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FF" w:rsidRDefault="00C834FF" w:rsidP="00C834FF">
      <w:pPr>
        <w:tabs>
          <w:tab w:val="left" w:pos="4820"/>
          <w:tab w:val="left" w:pos="8222"/>
          <w:tab w:val="left" w:pos="8306"/>
        </w:tabs>
        <w:ind w:left="6379" w:right="-766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C834FF" w:rsidRDefault="00C834FF" w:rsidP="00C834FF">
      <w:pPr>
        <w:pStyle w:val="85"/>
        <w:numPr>
          <w:ilvl w:val="0"/>
          <w:numId w:val="0"/>
        </w:numPr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>Декан лечебного и</w:t>
      </w:r>
    </w:p>
    <w:p w:rsidR="00C834FF" w:rsidRDefault="00C834FF" w:rsidP="00C834FF">
      <w:pPr>
        <w:pStyle w:val="85"/>
        <w:numPr>
          <w:ilvl w:val="0"/>
          <w:numId w:val="0"/>
        </w:numPr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>стоматологического факультетов</w:t>
      </w:r>
    </w:p>
    <w:p w:rsidR="00C834FF" w:rsidRDefault="00C834FF" w:rsidP="00C834FF">
      <w:pPr>
        <w:pStyle w:val="85"/>
        <w:numPr>
          <w:ilvl w:val="0"/>
          <w:numId w:val="0"/>
        </w:numPr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>проф. Т.В.Чернышева</w:t>
      </w:r>
    </w:p>
    <w:p w:rsidR="00C834FF" w:rsidRDefault="007D4756" w:rsidP="00C834FF">
      <w:pPr>
        <w:pStyle w:val="85"/>
        <w:numPr>
          <w:ilvl w:val="0"/>
          <w:numId w:val="0"/>
        </w:numPr>
        <w:ind w:left="6379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7D4756">
        <w:rPr>
          <w:sz w:val="28"/>
          <w:szCs w:val="28"/>
          <w:u w:val="single"/>
        </w:rPr>
        <w:t>14</w:t>
      </w:r>
      <w:r w:rsidR="00C834F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</w:t>
      </w:r>
      <w:r w:rsidRPr="007D4756">
        <w:rPr>
          <w:sz w:val="28"/>
          <w:szCs w:val="28"/>
          <w:u w:val="single"/>
        </w:rPr>
        <w:t>Мая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 w:rsidR="00C834F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834FF">
        <w:rPr>
          <w:sz w:val="28"/>
          <w:szCs w:val="28"/>
        </w:rPr>
        <w:t>г</w:t>
      </w:r>
    </w:p>
    <w:p w:rsidR="00C834FF" w:rsidRDefault="00C834FF" w:rsidP="00C834FF">
      <w:pPr>
        <w:pStyle w:val="85"/>
        <w:numPr>
          <w:ilvl w:val="0"/>
          <w:numId w:val="0"/>
        </w:numPr>
        <w:ind w:left="142"/>
        <w:jc w:val="center"/>
        <w:rPr>
          <w:sz w:val="28"/>
          <w:szCs w:val="28"/>
        </w:rPr>
      </w:pPr>
    </w:p>
    <w:p w:rsidR="00C834FF" w:rsidRDefault="00C834FF" w:rsidP="00C834FF">
      <w:pPr>
        <w:pStyle w:val="85"/>
        <w:numPr>
          <w:ilvl w:val="0"/>
          <w:numId w:val="0"/>
        </w:num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Перечень экзаменационных вопросов по дисциплине «Нормальная физиология</w:t>
      </w:r>
      <w:r w:rsidR="002D7F30" w:rsidRPr="002D7F30">
        <w:rPr>
          <w:sz w:val="28"/>
          <w:szCs w:val="28"/>
        </w:rPr>
        <w:t xml:space="preserve"> </w:t>
      </w:r>
      <w:r w:rsidR="002D7F30">
        <w:rPr>
          <w:sz w:val="28"/>
          <w:szCs w:val="28"/>
        </w:rPr>
        <w:t>и физиология ЧЛО</w:t>
      </w:r>
      <w:r>
        <w:rPr>
          <w:sz w:val="28"/>
          <w:szCs w:val="28"/>
        </w:rPr>
        <w:t xml:space="preserve">» </w:t>
      </w:r>
    </w:p>
    <w:p w:rsidR="00C834FF" w:rsidRDefault="00C834FF" w:rsidP="00C834FF">
      <w:pPr>
        <w:pStyle w:val="85"/>
        <w:numPr>
          <w:ilvl w:val="0"/>
          <w:numId w:val="0"/>
        </w:num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 w:rsidR="002D7F30">
        <w:rPr>
          <w:sz w:val="28"/>
          <w:szCs w:val="28"/>
        </w:rPr>
        <w:t xml:space="preserve">стоматологического </w:t>
      </w:r>
      <w:r>
        <w:rPr>
          <w:sz w:val="28"/>
          <w:szCs w:val="28"/>
        </w:rPr>
        <w:t>факультета (специальность 060</w:t>
      </w:r>
      <w:r w:rsidR="00D12680" w:rsidRPr="00D12680">
        <w:rPr>
          <w:sz w:val="28"/>
          <w:szCs w:val="28"/>
        </w:rPr>
        <w:t>2</w:t>
      </w:r>
      <w:r>
        <w:rPr>
          <w:sz w:val="28"/>
          <w:szCs w:val="28"/>
        </w:rPr>
        <w:t>01.65 –</w:t>
      </w:r>
      <w:proofErr w:type="gramStart"/>
      <w:r w:rsidR="002D7F30">
        <w:rPr>
          <w:sz w:val="28"/>
          <w:szCs w:val="28"/>
        </w:rPr>
        <w:t>стоматология</w:t>
      </w:r>
      <w:r>
        <w:rPr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Физиология - наука о жизнедеятельности организма, его взаимодействии с внешней средой. Основные этапы развития физиологии. Роль зарубежных и отечественных ученых в развитии физиологии. Системный  подход в изучении функций организма. Место физиологии в системе подготовки врача.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Концепция гомеостаза, история ее формирования.  Физиологическая функция, её характеристики. Физиологическая реакция – понятие, значение для поддержания гомеостаза.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Организм – живая система. Понятие системы. Уровни организации живых систем. Основные характеристики живых систем.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Организм, как саморегулирующаяся система. Понятие о регуляции функций. Основные механизмы и принципы регуляции физиологических функций. Обратная связь - понятие, виды, значение для </w:t>
      </w:r>
      <w:proofErr w:type="spellStart"/>
      <w:r>
        <w:rPr>
          <w:b w:val="0"/>
          <w:bCs w:val="0"/>
          <w:sz w:val="20"/>
          <w:szCs w:val="20"/>
        </w:rPr>
        <w:t>саморегуляции</w:t>
      </w:r>
      <w:proofErr w:type="spellEnd"/>
      <w:r>
        <w:rPr>
          <w:b w:val="0"/>
          <w:bCs w:val="0"/>
          <w:sz w:val="20"/>
          <w:szCs w:val="20"/>
        </w:rPr>
        <w:t>. Способы регуляции: по отклонению, по возмущению.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Гуморальный механизм регуляции функций – понятие, характеристика. Основные способы передачи информации через межклеточное пространство: </w:t>
      </w:r>
      <w:proofErr w:type="spellStart"/>
      <w:r>
        <w:rPr>
          <w:b w:val="0"/>
          <w:bCs w:val="0"/>
          <w:sz w:val="20"/>
          <w:szCs w:val="20"/>
        </w:rPr>
        <w:t>аутокринный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bCs w:val="0"/>
          <w:sz w:val="20"/>
          <w:szCs w:val="20"/>
        </w:rPr>
        <w:t>паракринный</w:t>
      </w:r>
      <w:proofErr w:type="spellEnd"/>
      <w:r>
        <w:rPr>
          <w:b w:val="0"/>
          <w:bCs w:val="0"/>
          <w:sz w:val="20"/>
          <w:szCs w:val="20"/>
        </w:rPr>
        <w:t xml:space="preserve">, эндокринный, нейроэндокринный, </w:t>
      </w:r>
      <w:proofErr w:type="spellStart"/>
      <w:r>
        <w:rPr>
          <w:b w:val="0"/>
          <w:bCs w:val="0"/>
          <w:sz w:val="20"/>
          <w:szCs w:val="20"/>
        </w:rPr>
        <w:t>нейрокринный</w:t>
      </w:r>
      <w:proofErr w:type="spellEnd"/>
      <w:r>
        <w:rPr>
          <w:b w:val="0"/>
          <w:bCs w:val="0"/>
          <w:sz w:val="20"/>
          <w:szCs w:val="20"/>
        </w:rPr>
        <w:t>. Взаимодействие рефлекторного и гуморального механизмов.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Нервный механизм регуляции функций в организме. Его характеристика. Принципы рефлекторной теории (детерминизм, анализ и синтез, единство структуры и функции). Понятие о рефлексе. Классификация рефлексов. Рефлекторный путь.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Клеточные рецепторы: определение, строение и свойства. Классификация клеточных рецепторов (по локализации и механизмам трансдукции). Регуляции количества клеточных рецепторов (</w:t>
      </w:r>
      <w:proofErr w:type="spellStart"/>
      <w:r>
        <w:rPr>
          <w:b w:val="0"/>
          <w:bCs w:val="0"/>
          <w:sz w:val="20"/>
          <w:szCs w:val="20"/>
        </w:rPr>
        <w:t>up</w:t>
      </w:r>
      <w:proofErr w:type="spellEnd"/>
      <w:r>
        <w:rPr>
          <w:b w:val="0"/>
          <w:bCs w:val="0"/>
          <w:sz w:val="20"/>
          <w:szCs w:val="20"/>
        </w:rPr>
        <w:t xml:space="preserve">- и </w:t>
      </w:r>
      <w:proofErr w:type="spellStart"/>
      <w:r>
        <w:rPr>
          <w:b w:val="0"/>
          <w:bCs w:val="0"/>
          <w:sz w:val="20"/>
          <w:szCs w:val="20"/>
        </w:rPr>
        <w:t>down-regulation</w:t>
      </w:r>
      <w:proofErr w:type="spellEnd"/>
      <w:r>
        <w:rPr>
          <w:b w:val="0"/>
          <w:bCs w:val="0"/>
          <w:sz w:val="20"/>
          <w:szCs w:val="20"/>
        </w:rPr>
        <w:t>). Понятие об агонистах и антагонистах.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первичных и вторичных посредниках. Механизмы внутриклеточной передачи информации (вторичные посредники и </w:t>
      </w:r>
      <w:proofErr w:type="spellStart"/>
      <w:r>
        <w:rPr>
          <w:b w:val="0"/>
          <w:bCs w:val="0"/>
          <w:sz w:val="20"/>
          <w:szCs w:val="20"/>
        </w:rPr>
        <w:t>фосфорилирование</w:t>
      </w:r>
      <w:proofErr w:type="spellEnd"/>
      <w:r>
        <w:rPr>
          <w:b w:val="0"/>
          <w:bCs w:val="0"/>
          <w:sz w:val="20"/>
          <w:szCs w:val="20"/>
        </w:rPr>
        <w:t xml:space="preserve"> белков). Основные системы вторичных посредников (Са2+, </w:t>
      </w:r>
      <w:proofErr w:type="spellStart"/>
      <w:r>
        <w:rPr>
          <w:b w:val="0"/>
          <w:bCs w:val="0"/>
          <w:sz w:val="20"/>
          <w:szCs w:val="20"/>
        </w:rPr>
        <w:t>цАМФ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bCs w:val="0"/>
          <w:sz w:val="20"/>
          <w:szCs w:val="20"/>
        </w:rPr>
        <w:t>фосфоинозитиды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bCs w:val="0"/>
          <w:sz w:val="20"/>
          <w:szCs w:val="20"/>
        </w:rPr>
        <w:t>эйкозаноиды</w:t>
      </w:r>
      <w:proofErr w:type="spellEnd"/>
      <w:r>
        <w:rPr>
          <w:b w:val="0"/>
          <w:bCs w:val="0"/>
          <w:sz w:val="20"/>
          <w:szCs w:val="20"/>
        </w:rPr>
        <w:t>). Каскадный механизм усиления сигнала.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Раздражимость, как фундаментальное свойство живых систем. Раздражители - понятие, виды, характеристика. Законы силы, времени и градиента.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Современные представления о строении  и функциях клеточных мембран. Мембранный потенциал – определение, механизмы формирования.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Понятие об электрическом возбуждении. Потенциал действия - определение, фазы, механизм формирования Физиологическая роль потенциала действия.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Возбудимость – понятие, ее значение для физиологической функции. Меры возбудимости. Локальный ответ, понятие и свойства. Закон «все или ничего». </w:t>
      </w:r>
      <w:proofErr w:type="spellStart"/>
      <w:r>
        <w:rPr>
          <w:b w:val="0"/>
          <w:bCs w:val="0"/>
          <w:sz w:val="20"/>
          <w:szCs w:val="20"/>
        </w:rPr>
        <w:t>Рефрактерность</w:t>
      </w:r>
      <w:proofErr w:type="spellEnd"/>
      <w:r>
        <w:rPr>
          <w:b w:val="0"/>
          <w:bCs w:val="0"/>
          <w:sz w:val="20"/>
          <w:szCs w:val="20"/>
        </w:rPr>
        <w:t xml:space="preserve"> - определение, виды, механизм возникновения.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Понятие о ритмическом возбуждении. Лабильность- определение, мера лабильности. Оптимум и пессимум частоты и силы раздражения. Условия формирования ритмических разрядов импульсов.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Механизмы проведения возбуждения в нервных волокнах. Нервные волокна, их классификация. Законы проведения возбуждения. Факторы, определяющие скорость распространения потенциала действия.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скелетных мышц. Механизм сокращения скелетных мышц. Понятие об электромеханическом сопряжении.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Основные параметры сокращения скелетных мышц. Зависимости «длина-сила» и «сила-скорость». Регуляция силы мышечного сокращения. Понятие «двигательная единица». Механизмы формирования тетануса и нейрогенного тонуса.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Особенности строения, физиологических свойств и функционирования гладких мышц.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Понятие о синапсе. Классификация синапсов. Передача возбуждения в химическом и электрическом синапсе. Особенности </w:t>
      </w:r>
      <w:proofErr w:type="spellStart"/>
      <w:r>
        <w:rPr>
          <w:b w:val="0"/>
          <w:bCs w:val="0"/>
          <w:sz w:val="20"/>
          <w:szCs w:val="20"/>
        </w:rPr>
        <w:t>синаптической</w:t>
      </w:r>
      <w:proofErr w:type="spellEnd"/>
      <w:r>
        <w:rPr>
          <w:b w:val="0"/>
          <w:bCs w:val="0"/>
          <w:sz w:val="20"/>
          <w:szCs w:val="20"/>
        </w:rPr>
        <w:t xml:space="preserve"> передачи возбуждения в ЦНС. Механизмы модуляции </w:t>
      </w:r>
      <w:proofErr w:type="spellStart"/>
      <w:r>
        <w:rPr>
          <w:b w:val="0"/>
          <w:bCs w:val="0"/>
          <w:sz w:val="20"/>
          <w:szCs w:val="20"/>
        </w:rPr>
        <w:t>синаптической</w:t>
      </w:r>
      <w:proofErr w:type="spellEnd"/>
      <w:r>
        <w:rPr>
          <w:b w:val="0"/>
          <w:bCs w:val="0"/>
          <w:sz w:val="20"/>
          <w:szCs w:val="20"/>
        </w:rPr>
        <w:t xml:space="preserve"> передачи возбуждения, их значение.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Нервно-мышечный синапс, строение и свойства. Механизмы </w:t>
      </w:r>
      <w:proofErr w:type="spellStart"/>
      <w:r>
        <w:rPr>
          <w:b w:val="0"/>
          <w:bCs w:val="0"/>
          <w:sz w:val="20"/>
          <w:szCs w:val="20"/>
        </w:rPr>
        <w:t>синаптической</w:t>
      </w:r>
      <w:proofErr w:type="spellEnd"/>
      <w:r>
        <w:rPr>
          <w:b w:val="0"/>
          <w:bCs w:val="0"/>
          <w:sz w:val="20"/>
          <w:szCs w:val="20"/>
        </w:rPr>
        <w:t xml:space="preserve"> передачи возбуждения, понятие о медиаторе, </w:t>
      </w:r>
      <w:proofErr w:type="spellStart"/>
      <w:r>
        <w:rPr>
          <w:b w:val="0"/>
          <w:bCs w:val="0"/>
          <w:sz w:val="20"/>
          <w:szCs w:val="20"/>
        </w:rPr>
        <w:t>синаптических</w:t>
      </w:r>
      <w:proofErr w:type="spellEnd"/>
      <w:r>
        <w:rPr>
          <w:b w:val="0"/>
          <w:bCs w:val="0"/>
          <w:sz w:val="20"/>
          <w:szCs w:val="20"/>
        </w:rPr>
        <w:t xml:space="preserve"> рецепторах, постсинаптическом потенциале.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Внутренняя среда организма. Система крови, определение. Значение крови в жизнедеятельности организма. Состав крови. Гематокрит. Физико-химические свойства.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Белки плазмы крови. Их характеристика, функциональное значение. </w:t>
      </w:r>
      <w:proofErr w:type="spellStart"/>
      <w:r>
        <w:rPr>
          <w:b w:val="0"/>
          <w:bCs w:val="0"/>
          <w:sz w:val="20"/>
          <w:szCs w:val="20"/>
        </w:rPr>
        <w:t>Онкотическое</w:t>
      </w:r>
      <w:proofErr w:type="spellEnd"/>
      <w:r>
        <w:rPr>
          <w:b w:val="0"/>
          <w:bCs w:val="0"/>
          <w:sz w:val="20"/>
          <w:szCs w:val="20"/>
        </w:rPr>
        <w:t xml:space="preserve"> давление крови и его значение. СОЭ.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Эритрон</w:t>
      </w:r>
      <w:proofErr w:type="spellEnd"/>
      <w:r>
        <w:rPr>
          <w:b w:val="0"/>
          <w:bCs w:val="0"/>
          <w:sz w:val="20"/>
          <w:szCs w:val="20"/>
        </w:rPr>
        <w:t xml:space="preserve"> – понятие, строение. Строение и функции эритроцитов. Виды гемоглобина, соединения гемоглобина с газами. Регуляция </w:t>
      </w:r>
      <w:proofErr w:type="spellStart"/>
      <w:r>
        <w:rPr>
          <w:b w:val="0"/>
          <w:bCs w:val="0"/>
          <w:sz w:val="20"/>
          <w:szCs w:val="20"/>
        </w:rPr>
        <w:t>эритропоэза</w:t>
      </w:r>
      <w:proofErr w:type="spellEnd"/>
      <w:r>
        <w:rPr>
          <w:b w:val="0"/>
          <w:bCs w:val="0"/>
          <w:sz w:val="20"/>
          <w:szCs w:val="20"/>
        </w:rPr>
        <w:t>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Структурная и функциональная характеристика различных видов лейкоцитов. </w:t>
      </w:r>
      <w:proofErr w:type="spellStart"/>
      <w:r>
        <w:rPr>
          <w:b w:val="0"/>
          <w:bCs w:val="0"/>
          <w:sz w:val="20"/>
          <w:szCs w:val="20"/>
        </w:rPr>
        <w:t>Лейкоформула</w:t>
      </w:r>
      <w:proofErr w:type="spellEnd"/>
      <w:r>
        <w:rPr>
          <w:b w:val="0"/>
          <w:bCs w:val="0"/>
          <w:sz w:val="20"/>
          <w:szCs w:val="20"/>
        </w:rPr>
        <w:t xml:space="preserve"> – понятие, сдвиг </w:t>
      </w:r>
      <w:proofErr w:type="spellStart"/>
      <w:r>
        <w:rPr>
          <w:b w:val="0"/>
          <w:bCs w:val="0"/>
          <w:sz w:val="20"/>
          <w:szCs w:val="20"/>
        </w:rPr>
        <w:t>лейкоформулы</w:t>
      </w:r>
      <w:proofErr w:type="spellEnd"/>
      <w:r>
        <w:rPr>
          <w:b w:val="0"/>
          <w:bCs w:val="0"/>
          <w:sz w:val="20"/>
          <w:szCs w:val="20"/>
        </w:rPr>
        <w:t>. Ядерный индекс – понятие, значение для диагностики. Лейкоцитарный профиль.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Понятие об иммунитете. Основные группы генетически чужеродных факторов. Антиген и антитело. Клеточные механизмы иммунитета. Фазы фагоцитоза. Цитотоксический механизм. Гуморальные факторы иммунной реакции.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Иммунная система. Клеточные и гуморальные факторы неспецифической иммунной реакции. Механизм миграции лейкоцитов. Формирование специфической иммунной реакции. Презентация антигена. Процессинг  антигена. </w:t>
      </w:r>
      <w:proofErr w:type="spellStart"/>
      <w:r>
        <w:rPr>
          <w:b w:val="0"/>
          <w:bCs w:val="0"/>
          <w:sz w:val="20"/>
          <w:szCs w:val="20"/>
        </w:rPr>
        <w:t>Клональная</w:t>
      </w:r>
      <w:proofErr w:type="spellEnd"/>
      <w:r>
        <w:rPr>
          <w:b w:val="0"/>
          <w:bCs w:val="0"/>
          <w:sz w:val="20"/>
          <w:szCs w:val="20"/>
        </w:rPr>
        <w:t xml:space="preserve"> селекция В-лимфоцитов.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гемостазе, его виды. </w:t>
      </w:r>
      <w:proofErr w:type="spellStart"/>
      <w:r>
        <w:rPr>
          <w:b w:val="0"/>
          <w:bCs w:val="0"/>
          <w:sz w:val="20"/>
          <w:szCs w:val="20"/>
        </w:rPr>
        <w:t>Тромбоцитарный</w:t>
      </w:r>
      <w:proofErr w:type="spellEnd"/>
      <w:r>
        <w:rPr>
          <w:b w:val="0"/>
          <w:bCs w:val="0"/>
          <w:sz w:val="20"/>
          <w:szCs w:val="20"/>
        </w:rPr>
        <w:t xml:space="preserve"> гемостаз, определение и значение. Механизм адгезии тромбоцитов, роль эндотелия в ее регуляции. Агрегация тромбоцитов и основные </w:t>
      </w:r>
      <w:proofErr w:type="spellStart"/>
      <w:r>
        <w:rPr>
          <w:b w:val="0"/>
          <w:bCs w:val="0"/>
          <w:sz w:val="20"/>
          <w:szCs w:val="20"/>
        </w:rPr>
        <w:t>паракринные</w:t>
      </w:r>
      <w:proofErr w:type="spellEnd"/>
      <w:r>
        <w:rPr>
          <w:b w:val="0"/>
          <w:bCs w:val="0"/>
          <w:sz w:val="20"/>
          <w:szCs w:val="20"/>
        </w:rPr>
        <w:t xml:space="preserve"> факторы ее активирующие.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</w:t>
      </w:r>
      <w:proofErr w:type="spellStart"/>
      <w:r>
        <w:rPr>
          <w:b w:val="0"/>
          <w:bCs w:val="0"/>
          <w:sz w:val="20"/>
          <w:szCs w:val="20"/>
        </w:rPr>
        <w:t>коагуляционном</w:t>
      </w:r>
      <w:proofErr w:type="spellEnd"/>
      <w:r>
        <w:rPr>
          <w:b w:val="0"/>
          <w:bCs w:val="0"/>
          <w:sz w:val="20"/>
          <w:szCs w:val="20"/>
        </w:rPr>
        <w:t xml:space="preserve"> гемостазе, факторы свертывания, фазы </w:t>
      </w:r>
      <w:proofErr w:type="spellStart"/>
      <w:r>
        <w:rPr>
          <w:b w:val="0"/>
          <w:bCs w:val="0"/>
          <w:sz w:val="20"/>
          <w:szCs w:val="20"/>
        </w:rPr>
        <w:t>коагуляционного</w:t>
      </w:r>
      <w:proofErr w:type="spellEnd"/>
      <w:r>
        <w:rPr>
          <w:b w:val="0"/>
          <w:bCs w:val="0"/>
          <w:sz w:val="20"/>
          <w:szCs w:val="20"/>
        </w:rPr>
        <w:t xml:space="preserve"> гемостаза. Характеристики внешнего и внутреннего пути активации тромбокиназы. Механизм активации протромбина. Основные компоненты и значение </w:t>
      </w:r>
      <w:proofErr w:type="spellStart"/>
      <w:r>
        <w:rPr>
          <w:b w:val="0"/>
          <w:bCs w:val="0"/>
          <w:sz w:val="20"/>
          <w:szCs w:val="20"/>
        </w:rPr>
        <w:t>противосвертывающей</w:t>
      </w:r>
      <w:proofErr w:type="spellEnd"/>
      <w:r>
        <w:rPr>
          <w:b w:val="0"/>
          <w:bCs w:val="0"/>
          <w:sz w:val="20"/>
          <w:szCs w:val="20"/>
        </w:rPr>
        <w:t xml:space="preserve"> системы крови. </w:t>
      </w:r>
      <w:proofErr w:type="spellStart"/>
      <w:r>
        <w:rPr>
          <w:b w:val="0"/>
          <w:bCs w:val="0"/>
          <w:sz w:val="20"/>
          <w:szCs w:val="20"/>
        </w:rPr>
        <w:t>Фибринолиз</w:t>
      </w:r>
      <w:proofErr w:type="spellEnd"/>
      <w:r>
        <w:rPr>
          <w:b w:val="0"/>
          <w:bCs w:val="0"/>
          <w:sz w:val="20"/>
          <w:szCs w:val="20"/>
        </w:rPr>
        <w:t xml:space="preserve">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Учение о группах крови. Полисахаридные антигены эритроцитов. АВО-система крови – понятие, значение. Принципы определения групповой принадлежности крови.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Учение о группах крови. Белковые антигены эритроцитов. Система резус. Условия развития резус-конфликта.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Кровообращение, понятие, биологическое значение. Общий план строения системы кровообращения человека. Круги кровообращения, их значение. Основные параметры, характеризующие функцию кровообращения. Современные методы исследования функции системы кровообращения.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проводящей системы сердца, клеточный состав. </w:t>
      </w:r>
      <w:proofErr w:type="spellStart"/>
      <w:r>
        <w:rPr>
          <w:b w:val="0"/>
          <w:bCs w:val="0"/>
          <w:sz w:val="20"/>
          <w:szCs w:val="20"/>
        </w:rPr>
        <w:t>Автоматия</w:t>
      </w:r>
      <w:proofErr w:type="spellEnd"/>
      <w:r>
        <w:rPr>
          <w:b w:val="0"/>
          <w:bCs w:val="0"/>
          <w:sz w:val="20"/>
          <w:szCs w:val="20"/>
        </w:rPr>
        <w:t xml:space="preserve"> сердца – понятие, значение, современные представления о субстрате и природе </w:t>
      </w:r>
      <w:proofErr w:type="spellStart"/>
      <w:r>
        <w:rPr>
          <w:b w:val="0"/>
          <w:bCs w:val="0"/>
          <w:sz w:val="20"/>
          <w:szCs w:val="20"/>
        </w:rPr>
        <w:t>автоматии</w:t>
      </w:r>
      <w:proofErr w:type="spellEnd"/>
      <w:r>
        <w:rPr>
          <w:b w:val="0"/>
          <w:bCs w:val="0"/>
          <w:sz w:val="20"/>
          <w:szCs w:val="20"/>
        </w:rPr>
        <w:t xml:space="preserve">. Градиент </w:t>
      </w:r>
      <w:proofErr w:type="spellStart"/>
      <w:r>
        <w:rPr>
          <w:b w:val="0"/>
          <w:bCs w:val="0"/>
          <w:sz w:val="20"/>
          <w:szCs w:val="20"/>
        </w:rPr>
        <w:t>автоматии</w:t>
      </w:r>
      <w:proofErr w:type="spellEnd"/>
      <w:r>
        <w:rPr>
          <w:b w:val="0"/>
          <w:bCs w:val="0"/>
          <w:sz w:val="20"/>
          <w:szCs w:val="20"/>
        </w:rPr>
        <w:t>, понятие о водителе ритма. Ход распространения возбуждения по сердцу. Атриовентрикулярная задержка. Проведение возбуждения по рабочему миокарду.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рабочего миокарда. Возбуждение в </w:t>
      </w:r>
      <w:proofErr w:type="spellStart"/>
      <w:r>
        <w:rPr>
          <w:b w:val="0"/>
          <w:bCs w:val="0"/>
          <w:sz w:val="20"/>
          <w:szCs w:val="20"/>
        </w:rPr>
        <w:t>кардиомиоците</w:t>
      </w:r>
      <w:proofErr w:type="spellEnd"/>
      <w:r>
        <w:rPr>
          <w:b w:val="0"/>
          <w:bCs w:val="0"/>
          <w:sz w:val="20"/>
          <w:szCs w:val="20"/>
        </w:rPr>
        <w:t xml:space="preserve">, движение ионов в каждую фазу, значение фазы плато. Особенности сокращения рабочего миокарда, соотношение продолжительности потенциала действия, периода </w:t>
      </w:r>
      <w:proofErr w:type="spellStart"/>
      <w:r>
        <w:rPr>
          <w:b w:val="0"/>
          <w:bCs w:val="0"/>
          <w:sz w:val="20"/>
          <w:szCs w:val="20"/>
        </w:rPr>
        <w:t>рефрактерности</w:t>
      </w:r>
      <w:proofErr w:type="spellEnd"/>
      <w:r>
        <w:rPr>
          <w:b w:val="0"/>
          <w:bCs w:val="0"/>
          <w:sz w:val="20"/>
          <w:szCs w:val="20"/>
        </w:rPr>
        <w:t xml:space="preserve"> и сокращения рабочего миокарда. Максимальная частота сердечных сокращений.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нагнетательной функции сердца и ее основные параметры (АД, ЧСС, УОК, МОК, СИ). Понятие о </w:t>
      </w:r>
      <w:proofErr w:type="spellStart"/>
      <w:r>
        <w:rPr>
          <w:b w:val="0"/>
          <w:bCs w:val="0"/>
          <w:sz w:val="20"/>
          <w:szCs w:val="20"/>
        </w:rPr>
        <w:t>кардиоцикле</w:t>
      </w:r>
      <w:proofErr w:type="spellEnd"/>
      <w:r>
        <w:rPr>
          <w:b w:val="0"/>
          <w:bCs w:val="0"/>
          <w:sz w:val="20"/>
          <w:szCs w:val="20"/>
        </w:rPr>
        <w:t xml:space="preserve"> как основе нагнетательной функции сердца. Структура </w:t>
      </w:r>
      <w:proofErr w:type="spellStart"/>
      <w:r>
        <w:rPr>
          <w:b w:val="0"/>
          <w:bCs w:val="0"/>
          <w:sz w:val="20"/>
          <w:szCs w:val="20"/>
        </w:rPr>
        <w:t>кардиоцикла</w:t>
      </w:r>
      <w:proofErr w:type="spellEnd"/>
      <w:r>
        <w:rPr>
          <w:b w:val="0"/>
          <w:bCs w:val="0"/>
          <w:sz w:val="20"/>
          <w:szCs w:val="20"/>
        </w:rPr>
        <w:t xml:space="preserve">, состояние клапанного аппарата, изменения объема и давления крови в разные фазы </w:t>
      </w:r>
      <w:proofErr w:type="spellStart"/>
      <w:r>
        <w:rPr>
          <w:b w:val="0"/>
          <w:bCs w:val="0"/>
          <w:sz w:val="20"/>
          <w:szCs w:val="20"/>
        </w:rPr>
        <w:t>кардиоцикла</w:t>
      </w:r>
      <w:proofErr w:type="spellEnd"/>
      <w:r>
        <w:rPr>
          <w:b w:val="0"/>
          <w:bCs w:val="0"/>
          <w:sz w:val="20"/>
          <w:szCs w:val="20"/>
        </w:rPr>
        <w:t xml:space="preserve">. Внутрисердечная гемодинамика. Значение анализа структуры </w:t>
      </w:r>
      <w:proofErr w:type="spellStart"/>
      <w:r>
        <w:rPr>
          <w:b w:val="0"/>
          <w:bCs w:val="0"/>
          <w:sz w:val="20"/>
          <w:szCs w:val="20"/>
        </w:rPr>
        <w:t>кардиоцикла</w:t>
      </w:r>
      <w:proofErr w:type="spellEnd"/>
      <w:r>
        <w:rPr>
          <w:b w:val="0"/>
          <w:bCs w:val="0"/>
          <w:sz w:val="20"/>
          <w:szCs w:val="20"/>
        </w:rPr>
        <w:t xml:space="preserve"> для оценки функции сердца.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Регуляция нагнетательной функции сердца. Интракардиальные механизмы регуляции сердечной деятельности. </w:t>
      </w:r>
      <w:proofErr w:type="spellStart"/>
      <w:r>
        <w:rPr>
          <w:b w:val="0"/>
          <w:bCs w:val="0"/>
          <w:sz w:val="20"/>
          <w:szCs w:val="20"/>
        </w:rPr>
        <w:t>Гетерометрические</w:t>
      </w:r>
      <w:proofErr w:type="spellEnd"/>
      <w:r>
        <w:rPr>
          <w:b w:val="0"/>
          <w:bCs w:val="0"/>
          <w:sz w:val="20"/>
          <w:szCs w:val="20"/>
        </w:rPr>
        <w:t xml:space="preserve"> (Закон Франка – </w:t>
      </w:r>
      <w:proofErr w:type="spellStart"/>
      <w:r>
        <w:rPr>
          <w:b w:val="0"/>
          <w:bCs w:val="0"/>
          <w:sz w:val="20"/>
          <w:szCs w:val="20"/>
        </w:rPr>
        <w:t>Старлинга</w:t>
      </w:r>
      <w:proofErr w:type="spellEnd"/>
      <w:r>
        <w:rPr>
          <w:b w:val="0"/>
          <w:bCs w:val="0"/>
          <w:sz w:val="20"/>
          <w:szCs w:val="20"/>
        </w:rPr>
        <w:t xml:space="preserve">) и </w:t>
      </w:r>
      <w:proofErr w:type="spellStart"/>
      <w:r>
        <w:rPr>
          <w:b w:val="0"/>
          <w:bCs w:val="0"/>
          <w:sz w:val="20"/>
          <w:szCs w:val="20"/>
        </w:rPr>
        <w:t>гомеометрические</w:t>
      </w:r>
      <w:proofErr w:type="spellEnd"/>
      <w:r>
        <w:rPr>
          <w:b w:val="0"/>
          <w:bCs w:val="0"/>
          <w:sz w:val="20"/>
          <w:szCs w:val="20"/>
        </w:rPr>
        <w:t xml:space="preserve"> механизмы (феномены </w:t>
      </w:r>
      <w:proofErr w:type="spellStart"/>
      <w:r>
        <w:rPr>
          <w:b w:val="0"/>
          <w:bCs w:val="0"/>
          <w:sz w:val="20"/>
          <w:szCs w:val="20"/>
        </w:rPr>
        <w:t>Анрепа</w:t>
      </w:r>
      <w:proofErr w:type="spellEnd"/>
      <w:r>
        <w:rPr>
          <w:b w:val="0"/>
          <w:bCs w:val="0"/>
          <w:sz w:val="20"/>
          <w:szCs w:val="20"/>
        </w:rPr>
        <w:t xml:space="preserve"> и </w:t>
      </w:r>
      <w:proofErr w:type="spellStart"/>
      <w:r>
        <w:rPr>
          <w:b w:val="0"/>
          <w:bCs w:val="0"/>
          <w:sz w:val="20"/>
          <w:szCs w:val="20"/>
        </w:rPr>
        <w:t>Боудича</w:t>
      </w:r>
      <w:proofErr w:type="spellEnd"/>
      <w:r>
        <w:rPr>
          <w:b w:val="0"/>
          <w:bCs w:val="0"/>
          <w:sz w:val="20"/>
          <w:szCs w:val="20"/>
        </w:rPr>
        <w:t xml:space="preserve">), сущность и физиологическое значение. Внутрисердечные рефлексы, структура и значение.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Регуляция нагнетательной функции сердца. Экстракардиальные механизмы регуляции сердечной деятельности. Иннервация сердца. Влияние симпатических и парасимпатических нервов на функцию сердца. Тонус сердечных нервов. Рефлексогенные зоны сердца и сосудов. Сопряженные рефлексы. Условно-рефлекторная регуляция (предстартовое состояние). Гуморальная регуляция сердечной деятельности.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Гемодинамика. Объемная и линейная скорость кровотока. Основные факторы, обуславливающие движение крови по сосудам. Закон Ома. Изменение давления крови на протяжении сосудистого русла. Трансмуральное и гидродинамическое давление. Закон  </w:t>
      </w:r>
      <w:r>
        <w:rPr>
          <w:b w:val="0"/>
          <w:bCs w:val="0"/>
          <w:sz w:val="20"/>
          <w:szCs w:val="20"/>
        </w:rPr>
        <w:lastRenderedPageBreak/>
        <w:t>непрерывности потока. Изменение, линейной и объемной скорости кровотока, суммарного просвета в различных отделах сосудистого русла.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Гидродинамическое сопротивление и основные факторы, определяющие его величину. Ламинарное и турбулентное течение крови по сосудам (Число </w:t>
      </w:r>
      <w:proofErr w:type="spellStart"/>
      <w:r>
        <w:rPr>
          <w:b w:val="0"/>
          <w:bCs w:val="0"/>
          <w:sz w:val="20"/>
          <w:szCs w:val="20"/>
        </w:rPr>
        <w:t>Рейнольдса</w:t>
      </w:r>
      <w:proofErr w:type="spellEnd"/>
      <w:r>
        <w:rPr>
          <w:b w:val="0"/>
          <w:bCs w:val="0"/>
          <w:sz w:val="20"/>
          <w:szCs w:val="20"/>
        </w:rPr>
        <w:t xml:space="preserve">). Закон </w:t>
      </w:r>
      <w:proofErr w:type="spellStart"/>
      <w:r>
        <w:rPr>
          <w:b w:val="0"/>
          <w:bCs w:val="0"/>
          <w:sz w:val="20"/>
          <w:szCs w:val="20"/>
        </w:rPr>
        <w:t>Хагенса</w:t>
      </w:r>
      <w:proofErr w:type="spellEnd"/>
      <w:r>
        <w:rPr>
          <w:b w:val="0"/>
          <w:bCs w:val="0"/>
          <w:sz w:val="20"/>
          <w:szCs w:val="20"/>
        </w:rPr>
        <w:t xml:space="preserve"> – </w:t>
      </w:r>
      <w:proofErr w:type="spellStart"/>
      <w:r>
        <w:rPr>
          <w:b w:val="0"/>
          <w:bCs w:val="0"/>
          <w:sz w:val="20"/>
          <w:szCs w:val="20"/>
        </w:rPr>
        <w:t>Пуазейля</w:t>
      </w:r>
      <w:proofErr w:type="spellEnd"/>
      <w:r>
        <w:rPr>
          <w:b w:val="0"/>
          <w:bCs w:val="0"/>
          <w:sz w:val="20"/>
          <w:szCs w:val="20"/>
        </w:rPr>
        <w:t xml:space="preserve">. Вязкость крови и влияние на нее различных факторов. Эффект </w:t>
      </w:r>
      <w:proofErr w:type="spellStart"/>
      <w:r>
        <w:rPr>
          <w:b w:val="0"/>
          <w:bCs w:val="0"/>
          <w:sz w:val="20"/>
          <w:szCs w:val="20"/>
        </w:rPr>
        <w:t>Фареуса</w:t>
      </w:r>
      <w:proofErr w:type="spellEnd"/>
      <w:r>
        <w:rPr>
          <w:b w:val="0"/>
          <w:bCs w:val="0"/>
          <w:sz w:val="20"/>
          <w:szCs w:val="20"/>
        </w:rPr>
        <w:t xml:space="preserve"> – </w:t>
      </w:r>
      <w:proofErr w:type="spellStart"/>
      <w:r>
        <w:rPr>
          <w:b w:val="0"/>
          <w:bCs w:val="0"/>
          <w:sz w:val="20"/>
          <w:szCs w:val="20"/>
        </w:rPr>
        <w:t>Линдквиста</w:t>
      </w:r>
      <w:proofErr w:type="spellEnd"/>
      <w:r>
        <w:rPr>
          <w:b w:val="0"/>
          <w:bCs w:val="0"/>
          <w:sz w:val="20"/>
          <w:szCs w:val="20"/>
        </w:rPr>
        <w:t>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Общий план строения сосудистого русла. Основные морфологические типы сосудов. Функциональная классификация сосудов. Амортизирующие сосуды, особенности строения и свойства. Эффект компрессионной камеры.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Резистивные сосуды. </w:t>
      </w:r>
      <w:proofErr w:type="gramStart"/>
      <w:r>
        <w:rPr>
          <w:b w:val="0"/>
          <w:bCs w:val="0"/>
          <w:sz w:val="20"/>
          <w:szCs w:val="20"/>
        </w:rPr>
        <w:t>Морфо-функциональные</w:t>
      </w:r>
      <w:proofErr w:type="gramEnd"/>
      <w:r>
        <w:rPr>
          <w:b w:val="0"/>
          <w:bCs w:val="0"/>
          <w:sz w:val="20"/>
          <w:szCs w:val="20"/>
        </w:rPr>
        <w:t xml:space="preserve"> особенности (особенности строения стенки, отношение толщины стенки к радиусу, градиент давления).  Функциональное  значение резистивных сосудов.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Обменные сосуды. Особенности строения различных морфологических типов капилляров. Механизмы </w:t>
      </w:r>
      <w:proofErr w:type="spellStart"/>
      <w:r>
        <w:rPr>
          <w:b w:val="0"/>
          <w:bCs w:val="0"/>
          <w:sz w:val="20"/>
          <w:szCs w:val="20"/>
        </w:rPr>
        <w:t>транскапиллярного</w:t>
      </w:r>
      <w:proofErr w:type="spellEnd"/>
      <w:r>
        <w:rPr>
          <w:b w:val="0"/>
          <w:bCs w:val="0"/>
          <w:sz w:val="20"/>
          <w:szCs w:val="20"/>
        </w:rPr>
        <w:t xml:space="preserve"> обмена веществ. Основные пути переноса жиро- и водорастворимых веществ через стенку капилляра. Эффективное фильтрационное давление и силы его формирующие. Локализация и соотношение процессов фильтрации и абсорбции воды в капиллярах, условия их определяющие.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Емкостные сосуды, </w:t>
      </w: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характеристика. Механизмы, способствующие венозному возврату (мышечный насос, дыхательный насос, присасывающее действие сердца).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Механические свойства стенок сосудов. Уравнение Лапласа. Пассивное и активное напряжение сосудистой стенки и структурные компоненты его формирующие. Сосудистый тонус.  Значение регуляции сосудистого тонуса у различных функциональных типов сосудов.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гладкомышечных клеток сосудистой стенки. Особенности механизма сокращения. Основные механизмы повышения и понижения концентрации кальция в </w:t>
      </w:r>
      <w:proofErr w:type="spellStart"/>
      <w:r>
        <w:rPr>
          <w:b w:val="0"/>
          <w:bCs w:val="0"/>
          <w:sz w:val="20"/>
          <w:szCs w:val="20"/>
        </w:rPr>
        <w:t>гладкихмиоцитах</w:t>
      </w:r>
      <w:proofErr w:type="spellEnd"/>
      <w:r>
        <w:rPr>
          <w:b w:val="0"/>
          <w:bCs w:val="0"/>
          <w:sz w:val="20"/>
          <w:szCs w:val="20"/>
        </w:rPr>
        <w:t>. Основные факторы, влияющие на сократительную функцию гладких мышц сосудов. Миогенный базальный тонус.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Местные механизмы регуляции тонуса сосудов. </w:t>
      </w:r>
      <w:proofErr w:type="spellStart"/>
      <w:r>
        <w:rPr>
          <w:b w:val="0"/>
          <w:bCs w:val="0"/>
          <w:sz w:val="20"/>
          <w:szCs w:val="20"/>
        </w:rPr>
        <w:t>Ауторегуляция</w:t>
      </w:r>
      <w:proofErr w:type="spellEnd"/>
      <w:r>
        <w:rPr>
          <w:b w:val="0"/>
          <w:bCs w:val="0"/>
          <w:sz w:val="20"/>
          <w:szCs w:val="20"/>
        </w:rPr>
        <w:t xml:space="preserve"> (феномен Остроумова-Бейлиса или </w:t>
      </w:r>
      <w:proofErr w:type="spellStart"/>
      <w:r>
        <w:rPr>
          <w:b w:val="0"/>
          <w:bCs w:val="0"/>
          <w:sz w:val="20"/>
          <w:szCs w:val="20"/>
        </w:rPr>
        <w:t>барогенная</w:t>
      </w:r>
      <w:proofErr w:type="spellEnd"/>
      <w:r>
        <w:rPr>
          <w:b w:val="0"/>
          <w:bCs w:val="0"/>
          <w:sz w:val="20"/>
          <w:szCs w:val="20"/>
        </w:rPr>
        <w:t xml:space="preserve"> реакция). Участие эритроцитов и эндотелия в </w:t>
      </w:r>
      <w:proofErr w:type="spellStart"/>
      <w:r>
        <w:rPr>
          <w:b w:val="0"/>
          <w:bCs w:val="0"/>
          <w:sz w:val="20"/>
          <w:szCs w:val="20"/>
        </w:rPr>
        <w:t>паракринной</w:t>
      </w:r>
      <w:proofErr w:type="spellEnd"/>
      <w:r>
        <w:rPr>
          <w:b w:val="0"/>
          <w:bCs w:val="0"/>
          <w:sz w:val="20"/>
          <w:szCs w:val="20"/>
        </w:rPr>
        <w:t xml:space="preserve"> регуляции тонуса сосудов.  Метаболическая регуляция (продукты метаболизма вызывают </w:t>
      </w:r>
      <w:proofErr w:type="spellStart"/>
      <w:r>
        <w:rPr>
          <w:b w:val="0"/>
          <w:bCs w:val="0"/>
          <w:sz w:val="20"/>
          <w:szCs w:val="20"/>
        </w:rPr>
        <w:t>вазодилатацию</w:t>
      </w:r>
      <w:proofErr w:type="spellEnd"/>
      <w:r>
        <w:rPr>
          <w:b w:val="0"/>
          <w:bCs w:val="0"/>
          <w:sz w:val="20"/>
          <w:szCs w:val="20"/>
        </w:rPr>
        <w:t>). Рабочая  гиперемия.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Рефлекторные механизмы регуляции тонуса сосудов. Основные сосудистые рефлексогенные зоны. Сосудодвигательный центр (локализация, функциональная организация). Особенности иннервации сосудов. Сопряженные рефлексы.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Эндокринная регуляция сосудистого  тонуса. Значение гормонов мозгового вещества надпочечников и задней доли гипофиза в регуляции тонуса сосудов. Ренин–</w:t>
      </w:r>
      <w:proofErr w:type="spellStart"/>
      <w:r>
        <w:rPr>
          <w:b w:val="0"/>
          <w:bCs w:val="0"/>
          <w:sz w:val="20"/>
          <w:szCs w:val="20"/>
        </w:rPr>
        <w:t>ангиотензиновая</w:t>
      </w:r>
      <w:proofErr w:type="spellEnd"/>
      <w:r>
        <w:rPr>
          <w:b w:val="0"/>
          <w:bCs w:val="0"/>
          <w:sz w:val="20"/>
          <w:szCs w:val="20"/>
        </w:rPr>
        <w:t xml:space="preserve"> система.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Коронарное кровообращение. Особенности энергетического обеспечения нагнетательной функции сердца. </w:t>
      </w: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коронарного сосудистого русла и особенности его функционирования. Регуляция коронарного кровотока.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Кровообращение в скелетных мышцах. Особенности энергетического обеспечения функции скелетных мышц (при изометрическом и изотоническом режиме сокращения разной интенсивности). Регуляция кровообращения при физической нагрузке.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Кровообращение в мозге. Особенности структуры сосудистого русла мозга. Регуляция кровообращения в мозге. Особенности строения, функционирования и регуляции сосудистого русла кожи.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Кровообращение в системе пищеварения, особенности строения сосудистого русла, регуляция. Особенности кровообращения в почках. 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Легочное кровообращение. Гемодинамические особенности легочного кровообращения. Влияния гидростатического, </w:t>
      </w:r>
      <w:proofErr w:type="spellStart"/>
      <w:r>
        <w:rPr>
          <w:b w:val="0"/>
          <w:bCs w:val="0"/>
          <w:sz w:val="20"/>
          <w:szCs w:val="20"/>
        </w:rPr>
        <w:t>интрапульмонального</w:t>
      </w:r>
      <w:proofErr w:type="spellEnd"/>
      <w:r>
        <w:rPr>
          <w:b w:val="0"/>
          <w:bCs w:val="0"/>
          <w:sz w:val="20"/>
          <w:szCs w:val="20"/>
        </w:rPr>
        <w:t xml:space="preserve"> и </w:t>
      </w:r>
      <w:proofErr w:type="spellStart"/>
      <w:r>
        <w:rPr>
          <w:b w:val="0"/>
          <w:bCs w:val="0"/>
          <w:sz w:val="20"/>
          <w:szCs w:val="20"/>
        </w:rPr>
        <w:t>интраплеврального</w:t>
      </w:r>
      <w:proofErr w:type="spellEnd"/>
      <w:r>
        <w:rPr>
          <w:b w:val="0"/>
          <w:bCs w:val="0"/>
          <w:sz w:val="20"/>
          <w:szCs w:val="20"/>
        </w:rPr>
        <w:t xml:space="preserve"> давлений на легочное кровообращение. Местные и нервные механизмы регуляции легочного кровотока.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Артериальное давление (понятие, виды, величина в норме). Периодические колебания и реактивные изменения артериального давления. Функциональная система поддержания на постоянном уровне величины артериального давления.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Лимфатическая система – понятие, значение. Механизмы </w:t>
      </w:r>
      <w:proofErr w:type="spellStart"/>
      <w:r>
        <w:rPr>
          <w:b w:val="0"/>
          <w:bCs w:val="0"/>
          <w:sz w:val="20"/>
          <w:szCs w:val="20"/>
        </w:rPr>
        <w:t>лимфообразования</w:t>
      </w:r>
      <w:proofErr w:type="spellEnd"/>
      <w:r>
        <w:rPr>
          <w:b w:val="0"/>
          <w:bCs w:val="0"/>
          <w:sz w:val="20"/>
          <w:szCs w:val="20"/>
        </w:rPr>
        <w:t xml:space="preserve"> и </w:t>
      </w:r>
      <w:proofErr w:type="spellStart"/>
      <w:r>
        <w:rPr>
          <w:b w:val="0"/>
          <w:bCs w:val="0"/>
          <w:sz w:val="20"/>
          <w:szCs w:val="20"/>
        </w:rPr>
        <w:t>лимфооттока</w:t>
      </w:r>
      <w:proofErr w:type="spellEnd"/>
      <w:r>
        <w:rPr>
          <w:b w:val="0"/>
          <w:bCs w:val="0"/>
          <w:sz w:val="20"/>
          <w:szCs w:val="20"/>
        </w:rPr>
        <w:t>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Сущность процесса дыхания. Биологическая роль кислорода. Прямое и опосредованное дыхание. Основные этапы транспорта газов в организме человека.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Вентиляция легких. Биомеханика вдоха и выдоха. Функциональное значение плевральной полости. Основные параметры легочной вентиляции. Работа дыхательных мышц.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Диффузия газов (О2 и СО2) через </w:t>
      </w:r>
      <w:proofErr w:type="spellStart"/>
      <w:r>
        <w:rPr>
          <w:b w:val="0"/>
          <w:bCs w:val="0"/>
          <w:sz w:val="20"/>
          <w:szCs w:val="20"/>
        </w:rPr>
        <w:t>гематоальвеолярный</w:t>
      </w:r>
      <w:proofErr w:type="spellEnd"/>
      <w:r>
        <w:rPr>
          <w:b w:val="0"/>
          <w:bCs w:val="0"/>
          <w:sz w:val="20"/>
          <w:szCs w:val="20"/>
        </w:rPr>
        <w:t xml:space="preserve"> барьер. Диффузионная способность легких, факторы ее определяющие. Значение соотношения вентиляция – кровоток в легких.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Транспорт газов кровью. Формы транспорта кислорода кровью. Кривая диссоциации оксигемоглобина, факторы, влияющие на неё (рН, рСО2, температура, 2,3-ДФГ). Формы транспорта углекислого газа кровью. Значение фермента карбоангидразы.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Понятие о газовом гомеостазе. Функциональная система поддержания постоянства параметров газового гомеостаза. Значение регуляция вентиляции легких в формировании газового гомеостаза. Дыхательный центр. Фазы дыхательного цикла. Типы дыхательных нейронов их локализация в стволе мозга. Механизмы генерации дыхательного ритма.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Рефлекторные механизмы регуляции вентиляции легких. Роль </w:t>
      </w:r>
      <w:proofErr w:type="spellStart"/>
      <w:r>
        <w:rPr>
          <w:b w:val="0"/>
          <w:bCs w:val="0"/>
          <w:sz w:val="20"/>
          <w:szCs w:val="20"/>
        </w:rPr>
        <w:t>механоцептивной</w:t>
      </w:r>
      <w:proofErr w:type="spellEnd"/>
      <w:r>
        <w:rPr>
          <w:b w:val="0"/>
          <w:bCs w:val="0"/>
          <w:sz w:val="20"/>
          <w:szCs w:val="20"/>
        </w:rPr>
        <w:t xml:space="preserve"> и хеморецептивной </w:t>
      </w:r>
      <w:proofErr w:type="spellStart"/>
      <w:r>
        <w:rPr>
          <w:b w:val="0"/>
          <w:bCs w:val="0"/>
          <w:sz w:val="20"/>
          <w:szCs w:val="20"/>
        </w:rPr>
        <w:t>афферентации</w:t>
      </w:r>
      <w:proofErr w:type="spellEnd"/>
      <w:r>
        <w:rPr>
          <w:b w:val="0"/>
          <w:bCs w:val="0"/>
          <w:sz w:val="20"/>
          <w:szCs w:val="20"/>
        </w:rPr>
        <w:t xml:space="preserve"> в регуляции вентиляции легких. Сопряженные рефлексы.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Понятие о пищеварении и его этапах. Функции пищеварительного тракта. Типы пищеварения по локализации гидролиза и источнику ферментов. Понятие о пищеварительно-транспортном конвейере.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Этапы гидролиза в системе пищеварения белков, липидов и полисахаридов. Основные этапы ферментативного расщепления полимеров до мономеров и роль разных отделов ЖКТ в их осуществлении.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об адаптации секреторной функции системы пищеварения (качественная, количественная, временная). Общая характеристика механизмов обеспечивающих адаптацию секреторной функции (местные, гуморальные, рефлекторные). Понятие об </w:t>
      </w:r>
      <w:proofErr w:type="spellStart"/>
      <w:r>
        <w:rPr>
          <w:b w:val="0"/>
          <w:bCs w:val="0"/>
          <w:sz w:val="20"/>
          <w:szCs w:val="20"/>
        </w:rPr>
        <w:t>гастро-энтериновой</w:t>
      </w:r>
      <w:proofErr w:type="spellEnd"/>
      <w:r>
        <w:rPr>
          <w:b w:val="0"/>
          <w:bCs w:val="0"/>
          <w:sz w:val="20"/>
          <w:szCs w:val="20"/>
        </w:rPr>
        <w:t xml:space="preserve"> гормональной системе.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Пищеварительные функции ротовой полости. Анализаторная и генераторная функция. Механизмы формирования пищевого комка. Секреторная функция слюнных желез, её роль и регуляция.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Пищеварение в желудке. Состав и свойства желудочного сока. Секреторные поля желудка. Фазы желудочной секреции. Регуляция секреторной функции желудка в каждую из фаз.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Этапы осуществления моторной функции желудка (депонирование, перемешивание и порционная эвакуация). Значение желудка как пищевого депо. Типы волн сокращений желудка. Регуляция перехода химуса из желудка в 12-перстную кишку, роль </w:t>
      </w:r>
      <w:proofErr w:type="spellStart"/>
      <w:r>
        <w:rPr>
          <w:b w:val="0"/>
          <w:bCs w:val="0"/>
          <w:sz w:val="20"/>
          <w:szCs w:val="20"/>
        </w:rPr>
        <w:t>привратниковой</w:t>
      </w:r>
      <w:proofErr w:type="spellEnd"/>
      <w:r>
        <w:rPr>
          <w:b w:val="0"/>
          <w:bCs w:val="0"/>
          <w:sz w:val="20"/>
          <w:szCs w:val="20"/>
        </w:rPr>
        <w:t xml:space="preserve"> части желудка.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Роль 12-перстной кишки в процессе пищеварения. Внешнесекреторная деятельность поджелудочной железы. Состав панкреатического сока.  Фазы панкреатической секреции. Регуляция секреторной функции поджелудочной железы в каждую из фаз.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Роль печени в процессах пищеварения. Понятие о желчеобразовании, </w:t>
      </w:r>
      <w:proofErr w:type="spellStart"/>
      <w:r>
        <w:rPr>
          <w:b w:val="0"/>
          <w:bCs w:val="0"/>
          <w:sz w:val="20"/>
          <w:szCs w:val="20"/>
        </w:rPr>
        <w:t>желчевыведении</w:t>
      </w:r>
      <w:proofErr w:type="spellEnd"/>
      <w:r>
        <w:rPr>
          <w:b w:val="0"/>
          <w:bCs w:val="0"/>
          <w:sz w:val="20"/>
          <w:szCs w:val="20"/>
        </w:rPr>
        <w:t xml:space="preserve"> и регуляция этих процессов. Состав и свойства желчи. Значение желчи в пищеварении.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Пищеварение в тонком кишечнике. Состав и свойства сока тонкого кишечника. Полостное и мембранное пищеварение. Мембранное пищеварение как заключительный этап гидролиза сопряженного с всасыванием.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Всасывание веществ в тонком кишечнике. Механизм всасывания </w:t>
      </w:r>
      <w:proofErr w:type="spellStart"/>
      <w:r>
        <w:rPr>
          <w:b w:val="0"/>
          <w:bCs w:val="0"/>
          <w:sz w:val="20"/>
          <w:szCs w:val="20"/>
        </w:rPr>
        <w:t>моносахаров</w:t>
      </w:r>
      <w:proofErr w:type="spellEnd"/>
      <w:r>
        <w:rPr>
          <w:b w:val="0"/>
          <w:bCs w:val="0"/>
          <w:sz w:val="20"/>
          <w:szCs w:val="20"/>
        </w:rPr>
        <w:t xml:space="preserve">, аминокислот, роль вторично-активного транспорта.  Всасывание продуктов гидролиза жиров. Роль мицелл, их состав и механизмы формирования. Значение и образование </w:t>
      </w:r>
      <w:proofErr w:type="spellStart"/>
      <w:r>
        <w:rPr>
          <w:b w:val="0"/>
          <w:bCs w:val="0"/>
          <w:sz w:val="20"/>
          <w:szCs w:val="20"/>
        </w:rPr>
        <w:t>хиломикронов</w:t>
      </w:r>
      <w:proofErr w:type="spellEnd"/>
      <w:r>
        <w:rPr>
          <w:b w:val="0"/>
          <w:bCs w:val="0"/>
          <w:sz w:val="20"/>
          <w:szCs w:val="20"/>
        </w:rPr>
        <w:t>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Значение толстого кишечника в формировании каловых масс. Роль микрофлоры толстого кишечника. Моторная функция толстого кишечника ее особенности и регуляция. Дефекация.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Пищеварение, как главный компонент функциональной системы поддержания на постоянном уровне концентрации питательных веществ во внутренней среде организма. Пищевая мотивация. Физиологические основы голода и насыщения.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Обмен веществ, как непременное условие жизнедеятельности организма. Понятие об ассимиляции и диссимиляции. Виды обмена. Пластическая и энергетическая функции питательных веществ.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Обмен энергии, факторы его определяющие (эндогенные, экзогенные). Основной обмен, рабочий обмен – понятие, значение.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Физиологические основы рационального питания. Принципы составления пищевых рационов. Энергетическая и физиологическая ценность белков, жиров и углеводов.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Постоянство температуры внутренней среды, как необходимое условие нормального протекания метаболических процессов. Функциональная система поддержания температурного гомеостаза. Теплопродукция. Обмен веществ, как источник образования тепла. Роль отдельных органов в теплопродукции, регуляция этого процесса.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Постоянство температуры внутренней среды, как необходимое условие нормального протекания метаболических процессов. Функциональная система поддержания температурного гомеостаза. Теплоотдача. Способы отдачи тепла с поверхности тела. Физиологические основы регуляции процессов теплоотдачи.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Выделение, как один из компонентов функциональных систем, обеспечивающих постоянство параметров внутренней среды. Органы выделения, их участие в поддержании важнейших параметров гомеостаза.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нефрона. Механизм образования первичной мочи.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lastRenderedPageBreak/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нефрона. Механизм образования вторичной мочи. </w:t>
      </w:r>
      <w:proofErr w:type="spellStart"/>
      <w:r>
        <w:rPr>
          <w:b w:val="0"/>
          <w:bCs w:val="0"/>
          <w:sz w:val="20"/>
          <w:szCs w:val="20"/>
        </w:rPr>
        <w:t>Реабсорбция</w:t>
      </w:r>
      <w:proofErr w:type="spellEnd"/>
      <w:r>
        <w:rPr>
          <w:b w:val="0"/>
          <w:bCs w:val="0"/>
          <w:sz w:val="20"/>
          <w:szCs w:val="20"/>
        </w:rPr>
        <w:t xml:space="preserve">, механизмы, особенности в различных отделах нефрона. </w:t>
      </w:r>
      <w:proofErr w:type="spellStart"/>
      <w:r>
        <w:rPr>
          <w:b w:val="0"/>
          <w:bCs w:val="0"/>
          <w:sz w:val="20"/>
          <w:szCs w:val="20"/>
        </w:rPr>
        <w:t>Канальцевая</w:t>
      </w:r>
      <w:proofErr w:type="spellEnd"/>
      <w:r>
        <w:rPr>
          <w:b w:val="0"/>
          <w:bCs w:val="0"/>
          <w:sz w:val="20"/>
          <w:szCs w:val="20"/>
        </w:rPr>
        <w:t xml:space="preserve"> секреция.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Регуляция деятельности почек. Местные, гуморальные, рефлекторные механизмы. Антидиуретический и </w:t>
      </w:r>
      <w:proofErr w:type="spellStart"/>
      <w:r>
        <w:rPr>
          <w:b w:val="0"/>
          <w:bCs w:val="0"/>
          <w:sz w:val="20"/>
          <w:szCs w:val="20"/>
        </w:rPr>
        <w:t>антинатрийуретический</w:t>
      </w:r>
      <w:proofErr w:type="spellEnd"/>
      <w:r>
        <w:rPr>
          <w:b w:val="0"/>
          <w:bCs w:val="0"/>
          <w:sz w:val="20"/>
          <w:szCs w:val="20"/>
        </w:rPr>
        <w:t xml:space="preserve"> рефлексы.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Функциональная система, обеспечивающая поддержание параметров водно-электролитного гомеостаза. Роль почек в этих процессах.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Кислотно–основное  состояние. Показатель рН. Функциональная система поддержания кислотно-основного равновесия. Ацидоз и алкалоз. Диагностические критерии. Понятие о буферных системах. Роль легких, почек и системы пищеварения в поддержания кислотно-основного равновесия.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Структурно-функциональная организация ЦНС человека. Биологическое значение ЦНС. Эволюция ЦНС.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Нейрон. </w:t>
      </w: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и классификация. Интегративная функция нейрона, механизмы ее осуществления.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Глион</w:t>
      </w:r>
      <w:proofErr w:type="spellEnd"/>
      <w:r>
        <w:rPr>
          <w:b w:val="0"/>
          <w:bCs w:val="0"/>
          <w:sz w:val="20"/>
          <w:szCs w:val="20"/>
        </w:rPr>
        <w:t xml:space="preserve">. Функции разных видов </w:t>
      </w:r>
      <w:proofErr w:type="spellStart"/>
      <w:r>
        <w:rPr>
          <w:b w:val="0"/>
          <w:bCs w:val="0"/>
          <w:sz w:val="20"/>
          <w:szCs w:val="20"/>
        </w:rPr>
        <w:t>глии</w:t>
      </w:r>
      <w:proofErr w:type="spellEnd"/>
      <w:r>
        <w:rPr>
          <w:b w:val="0"/>
          <w:bCs w:val="0"/>
          <w:sz w:val="20"/>
          <w:szCs w:val="20"/>
        </w:rPr>
        <w:t xml:space="preserve">. </w:t>
      </w:r>
      <w:proofErr w:type="gramStart"/>
      <w:r>
        <w:rPr>
          <w:b w:val="0"/>
          <w:bCs w:val="0"/>
          <w:sz w:val="20"/>
          <w:szCs w:val="20"/>
        </w:rPr>
        <w:t>Гемато-</w:t>
      </w:r>
      <w:proofErr w:type="spellStart"/>
      <w:r>
        <w:rPr>
          <w:b w:val="0"/>
          <w:bCs w:val="0"/>
          <w:sz w:val="20"/>
          <w:szCs w:val="20"/>
        </w:rPr>
        <w:t>энцефалический</w:t>
      </w:r>
      <w:proofErr w:type="spellEnd"/>
      <w:proofErr w:type="gramEnd"/>
      <w:r>
        <w:rPr>
          <w:b w:val="0"/>
          <w:bCs w:val="0"/>
          <w:sz w:val="20"/>
          <w:szCs w:val="20"/>
        </w:rPr>
        <w:t xml:space="preserve"> барьер.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Рефлекторная теория деятельности нервной системы. История ее формирования. Развитие принципов рефлекторной теории в учение П.К. Анохина о функциональных системах. Узловые компоненты функциональной системы. Основные типы функциональных систем.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нейронных сетях. Детерминированные и </w:t>
      </w:r>
      <w:proofErr w:type="spellStart"/>
      <w:r>
        <w:rPr>
          <w:b w:val="0"/>
          <w:bCs w:val="0"/>
          <w:sz w:val="20"/>
          <w:szCs w:val="20"/>
        </w:rPr>
        <w:t>самопрограммирующиеся</w:t>
      </w:r>
      <w:proofErr w:type="spellEnd"/>
      <w:r>
        <w:rPr>
          <w:b w:val="0"/>
          <w:bCs w:val="0"/>
          <w:sz w:val="20"/>
          <w:szCs w:val="20"/>
        </w:rPr>
        <w:t xml:space="preserve"> нейронные сети. Проблема надежности функционирования нейронных сетей.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Учение о координирующей и интегрирующей деятельности ЦНС. Нервный центр – понятие, свойства, функциональная организация. Процессы  и механизмы, обеспечивающие координацию деятельности нервных центров. Торможение в ЦНС (определение, механизмы, виды). Принцип доминанты.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Соматическая нервная система. Локомоция и манипуляция - понятие, значение. Функциональная характеристика опорно-двигательного аппарата. Система движения. Значение </w:t>
      </w:r>
      <w:proofErr w:type="spellStart"/>
      <w:r>
        <w:rPr>
          <w:b w:val="0"/>
          <w:bCs w:val="0"/>
          <w:sz w:val="20"/>
          <w:szCs w:val="20"/>
        </w:rPr>
        <w:t>проприоцепции</w:t>
      </w:r>
      <w:proofErr w:type="spellEnd"/>
      <w:r>
        <w:rPr>
          <w:b w:val="0"/>
          <w:bCs w:val="0"/>
          <w:sz w:val="20"/>
          <w:szCs w:val="20"/>
        </w:rPr>
        <w:t xml:space="preserve"> для регуляции движения. Основные принципы регуляции движения у человека.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Двигательные центры спинного мозга. Элементарные единицы двигательного поведения, осуществляемые спинным мозгом. Тонические и </w:t>
      </w:r>
      <w:proofErr w:type="spellStart"/>
      <w:r>
        <w:rPr>
          <w:b w:val="0"/>
          <w:bCs w:val="0"/>
          <w:sz w:val="20"/>
          <w:szCs w:val="20"/>
        </w:rPr>
        <w:t>фазические</w:t>
      </w:r>
      <w:proofErr w:type="spellEnd"/>
      <w:r>
        <w:rPr>
          <w:b w:val="0"/>
          <w:bCs w:val="0"/>
          <w:sz w:val="20"/>
          <w:szCs w:val="20"/>
        </w:rPr>
        <w:t xml:space="preserve"> рефлексы спинного мозга (</w:t>
      </w:r>
      <w:proofErr w:type="spellStart"/>
      <w:r>
        <w:rPr>
          <w:b w:val="0"/>
          <w:bCs w:val="0"/>
          <w:sz w:val="20"/>
          <w:szCs w:val="20"/>
        </w:rPr>
        <w:t>миотатический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bCs w:val="0"/>
          <w:sz w:val="20"/>
          <w:szCs w:val="20"/>
        </w:rPr>
        <w:t>сгибательный</w:t>
      </w:r>
      <w:proofErr w:type="spellEnd"/>
      <w:r>
        <w:rPr>
          <w:b w:val="0"/>
          <w:bCs w:val="0"/>
          <w:sz w:val="20"/>
          <w:szCs w:val="20"/>
        </w:rPr>
        <w:t xml:space="preserve"> и др.) Комплексы фиксированных действий, реализуемые на уровне спинного мозга. Понятие о командном нейроне.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Двигательные центры ствола головного мозга. </w:t>
      </w:r>
      <w:proofErr w:type="spellStart"/>
      <w:r>
        <w:rPr>
          <w:b w:val="0"/>
          <w:bCs w:val="0"/>
          <w:sz w:val="20"/>
          <w:szCs w:val="20"/>
        </w:rPr>
        <w:t>Децеребрационная</w:t>
      </w:r>
      <w:proofErr w:type="spellEnd"/>
      <w:r>
        <w:rPr>
          <w:b w:val="0"/>
          <w:bCs w:val="0"/>
          <w:sz w:val="20"/>
          <w:szCs w:val="20"/>
        </w:rPr>
        <w:t xml:space="preserve"> ригидность. Шейные и лабиринтные тонические рефлексы. Рефлексы положения (статические и статокинетические рефлексы). </w:t>
      </w:r>
      <w:proofErr w:type="spellStart"/>
      <w:r>
        <w:rPr>
          <w:b w:val="0"/>
          <w:bCs w:val="0"/>
          <w:sz w:val="20"/>
          <w:szCs w:val="20"/>
        </w:rPr>
        <w:t>Мезенцефалическая</w:t>
      </w:r>
      <w:proofErr w:type="spellEnd"/>
      <w:r>
        <w:rPr>
          <w:b w:val="0"/>
          <w:bCs w:val="0"/>
          <w:sz w:val="20"/>
          <w:szCs w:val="20"/>
        </w:rPr>
        <w:t xml:space="preserve"> и гипоталамическая локомоторные области. Ориентировочные рефлексы – понятие, рефлекторный путь, значение.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Физиология мозжечка. Афферентные и эфферентные связи мозжечка. Роль мозжечка в тонической и </w:t>
      </w:r>
      <w:proofErr w:type="spellStart"/>
      <w:r>
        <w:rPr>
          <w:b w:val="0"/>
          <w:bCs w:val="0"/>
          <w:sz w:val="20"/>
          <w:szCs w:val="20"/>
        </w:rPr>
        <w:t>фазической</w:t>
      </w:r>
      <w:proofErr w:type="spellEnd"/>
      <w:r>
        <w:rPr>
          <w:b w:val="0"/>
          <w:bCs w:val="0"/>
          <w:sz w:val="20"/>
          <w:szCs w:val="20"/>
        </w:rPr>
        <w:t xml:space="preserve"> деятельности скелетных мышц. Участие в регуляции вегетативных функций.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двигательной коры. Понятие о двигательном модуле. Кортикоспинальные пути (пирамидный тракт приматов). Вторичная моторная область коры. Формирование программы двигательной реакции.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Базальные ганглии, основные элементы и связи базальных ганглиев, их значение. Структура и виды двигательных петель. </w:t>
      </w:r>
      <w:proofErr w:type="spellStart"/>
      <w:r>
        <w:rPr>
          <w:b w:val="0"/>
          <w:bCs w:val="0"/>
          <w:sz w:val="20"/>
          <w:szCs w:val="20"/>
        </w:rPr>
        <w:t>Нигростриарная</w:t>
      </w:r>
      <w:proofErr w:type="spellEnd"/>
      <w:r>
        <w:rPr>
          <w:b w:val="0"/>
          <w:bCs w:val="0"/>
          <w:sz w:val="20"/>
          <w:szCs w:val="20"/>
        </w:rPr>
        <w:t xml:space="preserve"> система.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вегетативной нервной системе (ВНС), ее значение. Отделы ВНС. Сравнительная характеристика симпатического и парасимпатического отделов. Характер влияний симпатического отдела на метаболизм и физиологические функции. Медиаторы и </w:t>
      </w:r>
      <w:proofErr w:type="spellStart"/>
      <w:r>
        <w:rPr>
          <w:b w:val="0"/>
          <w:bCs w:val="0"/>
          <w:sz w:val="20"/>
          <w:szCs w:val="20"/>
        </w:rPr>
        <w:t>фармакорецепторы</w:t>
      </w:r>
      <w:proofErr w:type="spellEnd"/>
      <w:r>
        <w:rPr>
          <w:b w:val="0"/>
          <w:bCs w:val="0"/>
          <w:sz w:val="20"/>
          <w:szCs w:val="20"/>
        </w:rPr>
        <w:t xml:space="preserve"> симпатического отдела. Понятие о </w:t>
      </w:r>
      <w:proofErr w:type="gramStart"/>
      <w:r>
        <w:rPr>
          <w:b w:val="0"/>
          <w:bCs w:val="0"/>
          <w:sz w:val="20"/>
          <w:szCs w:val="20"/>
        </w:rPr>
        <w:t>симпато-адреналовой</w:t>
      </w:r>
      <w:proofErr w:type="gramEnd"/>
      <w:r>
        <w:rPr>
          <w:b w:val="0"/>
          <w:bCs w:val="0"/>
          <w:sz w:val="20"/>
          <w:szCs w:val="20"/>
        </w:rPr>
        <w:t xml:space="preserve"> системе.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вегетативной нервной системе (ВНС), ее значение. Отделы ВНС. Сравнительная характеристика симпатического и парасимпатического отделов. Характер влияний парасимпатического отдела на метаболизм и физиологические функции. Медиаторы и </w:t>
      </w:r>
      <w:proofErr w:type="spellStart"/>
      <w:r>
        <w:rPr>
          <w:b w:val="0"/>
          <w:bCs w:val="0"/>
          <w:sz w:val="20"/>
          <w:szCs w:val="20"/>
        </w:rPr>
        <w:t>фармакорецепторы</w:t>
      </w:r>
      <w:proofErr w:type="spellEnd"/>
      <w:r>
        <w:rPr>
          <w:b w:val="0"/>
          <w:bCs w:val="0"/>
          <w:sz w:val="20"/>
          <w:szCs w:val="20"/>
        </w:rPr>
        <w:t xml:space="preserve"> парасимпатического отдела. Понятие о </w:t>
      </w:r>
      <w:proofErr w:type="spellStart"/>
      <w:r>
        <w:rPr>
          <w:b w:val="0"/>
          <w:bCs w:val="0"/>
          <w:sz w:val="20"/>
          <w:szCs w:val="20"/>
        </w:rPr>
        <w:t>парасимпато</w:t>
      </w:r>
      <w:proofErr w:type="spellEnd"/>
      <w:r>
        <w:rPr>
          <w:b w:val="0"/>
          <w:bCs w:val="0"/>
          <w:sz w:val="20"/>
          <w:szCs w:val="20"/>
        </w:rPr>
        <w:t>-инсулярной системе.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</w:t>
      </w:r>
      <w:proofErr w:type="spellStart"/>
      <w:r>
        <w:rPr>
          <w:b w:val="0"/>
          <w:bCs w:val="0"/>
          <w:sz w:val="20"/>
          <w:szCs w:val="20"/>
        </w:rPr>
        <w:t>метасимпатического</w:t>
      </w:r>
      <w:proofErr w:type="spellEnd"/>
      <w:r>
        <w:rPr>
          <w:b w:val="0"/>
          <w:bCs w:val="0"/>
          <w:sz w:val="20"/>
          <w:szCs w:val="20"/>
        </w:rPr>
        <w:t xml:space="preserve"> отдела ВНС, классификация нервных клеток по </w:t>
      </w:r>
      <w:proofErr w:type="spellStart"/>
      <w:r>
        <w:rPr>
          <w:b w:val="0"/>
          <w:bCs w:val="0"/>
          <w:sz w:val="20"/>
          <w:szCs w:val="20"/>
        </w:rPr>
        <w:t>Догелю</w:t>
      </w:r>
      <w:proofErr w:type="spellEnd"/>
      <w:r>
        <w:rPr>
          <w:b w:val="0"/>
          <w:bCs w:val="0"/>
          <w:sz w:val="20"/>
          <w:szCs w:val="20"/>
        </w:rPr>
        <w:t xml:space="preserve">. Значение </w:t>
      </w:r>
      <w:proofErr w:type="spellStart"/>
      <w:r>
        <w:rPr>
          <w:b w:val="0"/>
          <w:bCs w:val="0"/>
          <w:sz w:val="20"/>
          <w:szCs w:val="20"/>
        </w:rPr>
        <w:t>метасимпатического</w:t>
      </w:r>
      <w:proofErr w:type="spellEnd"/>
      <w:r>
        <w:rPr>
          <w:b w:val="0"/>
          <w:bCs w:val="0"/>
          <w:sz w:val="20"/>
          <w:szCs w:val="20"/>
        </w:rPr>
        <w:t xml:space="preserve"> отдела в регуляции внутренних органов, его взаимоотношения с симпатическим и парасимпатическим отделами.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Вегетативные рефлексы. Особенности эфферентного пути. Вегетативные ганглии – понятие, морфофункциональная характеристика. Медиаторы </w:t>
      </w:r>
      <w:proofErr w:type="spellStart"/>
      <w:r>
        <w:rPr>
          <w:b w:val="0"/>
          <w:bCs w:val="0"/>
          <w:sz w:val="20"/>
          <w:szCs w:val="20"/>
        </w:rPr>
        <w:t>преганглионарных</w:t>
      </w:r>
      <w:proofErr w:type="spellEnd"/>
      <w:r>
        <w:rPr>
          <w:b w:val="0"/>
          <w:bCs w:val="0"/>
          <w:sz w:val="20"/>
          <w:szCs w:val="20"/>
        </w:rPr>
        <w:t xml:space="preserve"> симпатических и парасимпатических волокон, </w:t>
      </w:r>
      <w:proofErr w:type="spellStart"/>
      <w:r>
        <w:rPr>
          <w:b w:val="0"/>
          <w:bCs w:val="0"/>
          <w:sz w:val="20"/>
          <w:szCs w:val="20"/>
        </w:rPr>
        <w:t>синаптические</w:t>
      </w:r>
      <w:proofErr w:type="spellEnd"/>
      <w:r>
        <w:rPr>
          <w:b w:val="0"/>
          <w:bCs w:val="0"/>
          <w:sz w:val="20"/>
          <w:szCs w:val="20"/>
        </w:rPr>
        <w:t xml:space="preserve"> рецепторы нейронов ганглия и клеток эффекторов.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Понятие о высших вегетативных центрах, значение высших вегетативных центров в обеспечении целостной реакции на раздражитель. Функции высших вегетативных центров.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Общая характеристика желез внутренней секреции, их значение в жизнедеятельности организма. Классификация желез внутренней секреции. Гормоны - понятие, свойства, классификация. Понятие о клетках-мишенях, механизмы действия гормонов на клетки-мишени.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Гипоталамо-гипофизарная система – морфофункциональная характеристика. Связь гипоталамуса с </w:t>
      </w:r>
      <w:proofErr w:type="spellStart"/>
      <w:r>
        <w:rPr>
          <w:b w:val="0"/>
          <w:bCs w:val="0"/>
          <w:sz w:val="20"/>
          <w:szCs w:val="20"/>
        </w:rPr>
        <w:t>аденогипофизом</w:t>
      </w:r>
      <w:proofErr w:type="spellEnd"/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</w:rPr>
        <w:t>Гландулотропные</w:t>
      </w:r>
      <w:proofErr w:type="spellEnd"/>
      <w:r>
        <w:rPr>
          <w:b w:val="0"/>
          <w:bCs w:val="0"/>
          <w:sz w:val="20"/>
          <w:szCs w:val="20"/>
        </w:rPr>
        <w:t xml:space="preserve"> гормоны </w:t>
      </w:r>
      <w:proofErr w:type="spellStart"/>
      <w:r>
        <w:rPr>
          <w:b w:val="0"/>
          <w:bCs w:val="0"/>
          <w:sz w:val="20"/>
          <w:szCs w:val="20"/>
        </w:rPr>
        <w:t>аденогипофиза</w:t>
      </w:r>
      <w:proofErr w:type="spellEnd"/>
      <w:r>
        <w:rPr>
          <w:b w:val="0"/>
          <w:bCs w:val="0"/>
          <w:sz w:val="20"/>
          <w:szCs w:val="20"/>
        </w:rPr>
        <w:t xml:space="preserve">, основные органы-мишени, значение гормонов, регуляция их инкреции.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Эффекторные</w:t>
      </w:r>
      <w:proofErr w:type="spellEnd"/>
      <w:r>
        <w:rPr>
          <w:b w:val="0"/>
          <w:bCs w:val="0"/>
          <w:sz w:val="20"/>
          <w:szCs w:val="20"/>
        </w:rPr>
        <w:t xml:space="preserve"> гормоны </w:t>
      </w:r>
      <w:proofErr w:type="spellStart"/>
      <w:r>
        <w:rPr>
          <w:b w:val="0"/>
          <w:bCs w:val="0"/>
          <w:sz w:val="20"/>
          <w:szCs w:val="20"/>
        </w:rPr>
        <w:t>аденогипофиза</w:t>
      </w:r>
      <w:proofErr w:type="spellEnd"/>
      <w:r>
        <w:rPr>
          <w:b w:val="0"/>
          <w:bCs w:val="0"/>
          <w:sz w:val="20"/>
          <w:szCs w:val="20"/>
        </w:rPr>
        <w:t>, основные органы-мишени, характер влияния на метаболизм, регуляция инкреции. Понятие длинной и короткой обратной связи. Связи гипоталамуса с другими отделами ЦНС, функциональное значение этих связей.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Гипоталамо-гипофизарная система – морфофункциональная характеристика, функциональные связи с другими отделами ЦНС. Связь гипоталамуса с </w:t>
      </w:r>
      <w:proofErr w:type="spellStart"/>
      <w:r>
        <w:rPr>
          <w:b w:val="0"/>
          <w:bCs w:val="0"/>
          <w:sz w:val="20"/>
          <w:szCs w:val="20"/>
        </w:rPr>
        <w:t>нейрогипофизом</w:t>
      </w:r>
      <w:proofErr w:type="spellEnd"/>
      <w:r>
        <w:rPr>
          <w:b w:val="0"/>
          <w:bCs w:val="0"/>
          <w:sz w:val="20"/>
          <w:szCs w:val="20"/>
        </w:rPr>
        <w:t>. Окситоцин – основные органы-мишени, механизм действия, физиологические эффекты, регуляция инкреции. АДГ – основные органы-мишени, механизм действия, физиологические эффекты, регуляция инкреции.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Морфофункциональная характеристика щитовидной железы. Основные гормоны. Йодсодержащие гормоны щитовидной железы – органы-мишени, механизм действия, влияние на метаболизм и основные физиологические эффекты. Регуляция инкреции гормонов щитовидной железы.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Морфофункциональная характеристика паращитовидных желез. Гормоны паращитовидных желез, органы-мишени, основные эффекты. Значение гормонов щитовидной железы и паращитовидных желез в регуляции обмена кальция и фосфора. Регуляция инкреции гормонов С-клеток щитовидной железы и гормонов паращитовидных желез.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Морфофункциональная характеристика инкреторной части поджелудочной железы. Гормоны поджелудочной железы, основные органы-мишени, механизмы действия, влияние на метаболизм, основные физиологические эффекты, регуляция инкреции. </w:t>
      </w:r>
      <w:proofErr w:type="spellStart"/>
      <w:r>
        <w:rPr>
          <w:b w:val="0"/>
          <w:bCs w:val="0"/>
          <w:sz w:val="20"/>
          <w:szCs w:val="20"/>
        </w:rPr>
        <w:t>Паракринные</w:t>
      </w:r>
      <w:proofErr w:type="spellEnd"/>
      <w:r>
        <w:rPr>
          <w:b w:val="0"/>
          <w:bCs w:val="0"/>
          <w:sz w:val="20"/>
          <w:szCs w:val="20"/>
        </w:rPr>
        <w:t xml:space="preserve"> взаимодействия в инкреторной части поджелудочной железы.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Морфофункциональная характеристика надпочечников. Гормоны различных зон коркового вещества надпочечников. Основные органы-мишени гормонов, механизм действия, влияние на метаболизм и основные физиологические эффекты. Регуляция инкреции гормонов коркового вещества надпочечников. Роль гормонов коркового и мозгового вещества в регуляции функций организма.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Морфофункциональная характеристика надпочечников. Гормоны мозгового вещества надпочечников. Основные органы-мишени гормонов, механизм действия, влияние на метаболизм и основные физиологические эффекты. Регуляция инкреции гормонов мозгового вещества надпочечников.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Половые гормоны. Химическая природа, транспорт кровью, механизм действия и метаболизм. Генетический и фенотипический пол. Участие в первичной и вторичной половой дифференциации. Половая дифференциация мозга в перинатальном периоде.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Роль половых гормонов в регуляции репродуктивной функции. Герминативная функция гонад. Гормональная регуляция функций гонад у мужчин и женщин. Участие половых гормонов в формировании полового поведения. Гормональная контрацепция.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Учение И. П.  Павлова об анализаторных системах. Роль анализаторов в организации поведенческой реакции. Общая характеристика организации анализаторной системы. Рецепторный отдел: классификация рецепторов, их физиологические свойства, функции. 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Функции проводникового отдела анализатора. Понятие о специфических и неспецифических путях. Значение неспецифической системы. </w:t>
      </w: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организация сенсорной коры. Первичные и вторичные области. Понятие о детекторных нейронах.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Морфо-функциональная</w:t>
      </w:r>
      <w:proofErr w:type="gramEnd"/>
      <w:r>
        <w:rPr>
          <w:b w:val="0"/>
          <w:bCs w:val="0"/>
          <w:sz w:val="20"/>
          <w:szCs w:val="20"/>
        </w:rPr>
        <w:t xml:space="preserve"> характеристика зрительного анализатора. Оптическая система глаза – понятие, значение. Основные преломляющие среды глаза, понятие об аккомодации, аккомодационный рефлекс. Функции радужной оболочки, зрачковый рефлекс, его значение. Понятие об остроте зрения.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Морфофункциональная характеристика сетчатки глаза. Рецепторный отдел зрительного анализатора, сравнительная характеристика палочек и колбочек. Физиология свето- и </w:t>
      </w:r>
      <w:proofErr w:type="spellStart"/>
      <w:r>
        <w:rPr>
          <w:b w:val="0"/>
          <w:bCs w:val="0"/>
          <w:sz w:val="20"/>
          <w:szCs w:val="20"/>
        </w:rPr>
        <w:t>цветовосприятия</w:t>
      </w:r>
      <w:proofErr w:type="spellEnd"/>
      <w:r>
        <w:rPr>
          <w:b w:val="0"/>
          <w:bCs w:val="0"/>
          <w:sz w:val="20"/>
          <w:szCs w:val="20"/>
        </w:rPr>
        <w:t xml:space="preserve">. Понятие о </w:t>
      </w:r>
      <w:proofErr w:type="spellStart"/>
      <w:r>
        <w:rPr>
          <w:b w:val="0"/>
          <w:bCs w:val="0"/>
          <w:sz w:val="20"/>
          <w:szCs w:val="20"/>
        </w:rPr>
        <w:t>скотопическом</w:t>
      </w:r>
      <w:proofErr w:type="spellEnd"/>
      <w:r>
        <w:rPr>
          <w:b w:val="0"/>
          <w:bCs w:val="0"/>
          <w:sz w:val="20"/>
          <w:szCs w:val="20"/>
        </w:rPr>
        <w:t xml:space="preserve"> и </w:t>
      </w:r>
      <w:proofErr w:type="spellStart"/>
      <w:r>
        <w:rPr>
          <w:b w:val="0"/>
          <w:bCs w:val="0"/>
          <w:sz w:val="20"/>
          <w:szCs w:val="20"/>
        </w:rPr>
        <w:t>фототопическом</w:t>
      </w:r>
      <w:proofErr w:type="spellEnd"/>
      <w:r>
        <w:rPr>
          <w:b w:val="0"/>
          <w:bCs w:val="0"/>
          <w:sz w:val="20"/>
          <w:szCs w:val="20"/>
        </w:rPr>
        <w:t xml:space="preserve"> зрении. Проводниковый и корковый отделы зрительного анализатора.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Морфофункциональная характеристика слухового анализатора. Характеристика процессов звукопроведения, понятие о воздушной и костной проводимости. Рецепция звука, механизмы кодирования частоты и силы звука. Характеристика проводникового и коркового отделов слухового анализатора.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Физиология вкусового и обонятельного анализаторов. Морфофункциональная характеристика рецепторного, проводникового и коркового отделов этих анализаторов.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Морфофункциональная характеристика анализатора кожной чувствительности. Рецепторы кожи – виды, морфофункциональная организация, физиологические свойства. Проводниковый и корковый отдел. </w:t>
      </w:r>
      <w:proofErr w:type="spellStart"/>
      <w:r>
        <w:rPr>
          <w:b w:val="0"/>
          <w:bCs w:val="0"/>
          <w:sz w:val="20"/>
          <w:szCs w:val="20"/>
        </w:rPr>
        <w:t>Соматотопический</w:t>
      </w:r>
      <w:proofErr w:type="spellEnd"/>
      <w:r>
        <w:rPr>
          <w:b w:val="0"/>
          <w:bCs w:val="0"/>
          <w:sz w:val="20"/>
          <w:szCs w:val="20"/>
        </w:rPr>
        <w:t xml:space="preserve"> и </w:t>
      </w:r>
      <w:proofErr w:type="spellStart"/>
      <w:r>
        <w:rPr>
          <w:b w:val="0"/>
          <w:bCs w:val="0"/>
          <w:sz w:val="20"/>
          <w:szCs w:val="20"/>
        </w:rPr>
        <w:t>соматофункциональный</w:t>
      </w:r>
      <w:proofErr w:type="spellEnd"/>
      <w:r>
        <w:rPr>
          <w:b w:val="0"/>
          <w:bCs w:val="0"/>
          <w:sz w:val="20"/>
          <w:szCs w:val="20"/>
        </w:rPr>
        <w:t xml:space="preserve"> принцип проекции кожи на кору БП. Виды кожной чувствительности.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Морфофункциональная характеристика </w:t>
      </w:r>
      <w:proofErr w:type="spellStart"/>
      <w:r>
        <w:rPr>
          <w:b w:val="0"/>
          <w:bCs w:val="0"/>
          <w:sz w:val="20"/>
          <w:szCs w:val="20"/>
        </w:rPr>
        <w:t>интероцептивного</w:t>
      </w:r>
      <w:proofErr w:type="spellEnd"/>
      <w:r>
        <w:rPr>
          <w:b w:val="0"/>
          <w:bCs w:val="0"/>
          <w:sz w:val="20"/>
          <w:szCs w:val="20"/>
        </w:rPr>
        <w:t xml:space="preserve"> (висцерального) анализатора, особенности рецепторного, проводникового и коркового отделов анализатора. Роль </w:t>
      </w:r>
      <w:proofErr w:type="spellStart"/>
      <w:r>
        <w:rPr>
          <w:b w:val="0"/>
          <w:bCs w:val="0"/>
          <w:sz w:val="20"/>
          <w:szCs w:val="20"/>
        </w:rPr>
        <w:t>интероцептивного</w:t>
      </w:r>
      <w:proofErr w:type="spellEnd"/>
      <w:r>
        <w:rPr>
          <w:b w:val="0"/>
          <w:bCs w:val="0"/>
          <w:sz w:val="20"/>
          <w:szCs w:val="20"/>
        </w:rPr>
        <w:t xml:space="preserve"> анализатора в поддержании постоянства внутренней среды организма.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Понятие о </w:t>
      </w:r>
      <w:proofErr w:type="spellStart"/>
      <w:r>
        <w:rPr>
          <w:b w:val="0"/>
          <w:bCs w:val="0"/>
          <w:sz w:val="20"/>
          <w:szCs w:val="20"/>
        </w:rPr>
        <w:t>ноцицепции</w:t>
      </w:r>
      <w:proofErr w:type="spellEnd"/>
      <w:r>
        <w:rPr>
          <w:b w:val="0"/>
          <w:bCs w:val="0"/>
          <w:sz w:val="20"/>
          <w:szCs w:val="20"/>
        </w:rPr>
        <w:t xml:space="preserve">, значение боли. Классификации боли. Понятие о зонах Захарьина-Геда. Характеристика рецепции боли и путей проведения болевой чувствительности. Понятие о </w:t>
      </w:r>
      <w:proofErr w:type="spellStart"/>
      <w:r>
        <w:rPr>
          <w:b w:val="0"/>
          <w:bCs w:val="0"/>
          <w:sz w:val="20"/>
          <w:szCs w:val="20"/>
        </w:rPr>
        <w:t>антиноцицептивной</w:t>
      </w:r>
      <w:proofErr w:type="spellEnd"/>
      <w:r>
        <w:rPr>
          <w:b w:val="0"/>
          <w:bCs w:val="0"/>
          <w:sz w:val="20"/>
          <w:szCs w:val="20"/>
        </w:rPr>
        <w:t xml:space="preserve"> системе. Боль, как результат взаимодействия </w:t>
      </w:r>
      <w:proofErr w:type="spellStart"/>
      <w:r>
        <w:rPr>
          <w:b w:val="0"/>
          <w:bCs w:val="0"/>
          <w:sz w:val="20"/>
          <w:szCs w:val="20"/>
        </w:rPr>
        <w:t>ноцицептивной</w:t>
      </w:r>
      <w:proofErr w:type="spellEnd"/>
      <w:r>
        <w:rPr>
          <w:b w:val="0"/>
          <w:bCs w:val="0"/>
          <w:sz w:val="20"/>
          <w:szCs w:val="20"/>
        </w:rPr>
        <w:t xml:space="preserve"> и </w:t>
      </w:r>
      <w:proofErr w:type="spellStart"/>
      <w:r>
        <w:rPr>
          <w:b w:val="0"/>
          <w:bCs w:val="0"/>
          <w:sz w:val="20"/>
          <w:szCs w:val="20"/>
        </w:rPr>
        <w:t>антиноцицептивной</w:t>
      </w:r>
      <w:proofErr w:type="spellEnd"/>
      <w:r>
        <w:rPr>
          <w:b w:val="0"/>
          <w:bCs w:val="0"/>
          <w:sz w:val="20"/>
          <w:szCs w:val="20"/>
        </w:rPr>
        <w:t xml:space="preserve"> систем. Современные представления о нейрохимических механизмах торможения проведения </w:t>
      </w:r>
      <w:proofErr w:type="spellStart"/>
      <w:r>
        <w:rPr>
          <w:b w:val="0"/>
          <w:bCs w:val="0"/>
          <w:sz w:val="20"/>
          <w:szCs w:val="20"/>
        </w:rPr>
        <w:t>болевойафферентации</w:t>
      </w:r>
      <w:proofErr w:type="spellEnd"/>
      <w:r>
        <w:rPr>
          <w:b w:val="0"/>
          <w:bCs w:val="0"/>
          <w:sz w:val="20"/>
          <w:szCs w:val="20"/>
        </w:rPr>
        <w:t>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Двигательный анализатор.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опорно-двигательного аппарата. Проводниковый отдел анализатора. Функциональная организация коркового отдела анализатора (</w:t>
      </w:r>
      <w:proofErr w:type="spellStart"/>
      <w:r>
        <w:rPr>
          <w:b w:val="0"/>
          <w:bCs w:val="0"/>
          <w:sz w:val="20"/>
          <w:szCs w:val="20"/>
        </w:rPr>
        <w:t>соматотопический</w:t>
      </w:r>
      <w:proofErr w:type="spellEnd"/>
      <w:r>
        <w:rPr>
          <w:b w:val="0"/>
          <w:bCs w:val="0"/>
          <w:sz w:val="20"/>
          <w:szCs w:val="20"/>
        </w:rPr>
        <w:t xml:space="preserve"> и </w:t>
      </w:r>
      <w:proofErr w:type="spellStart"/>
      <w:r>
        <w:rPr>
          <w:b w:val="0"/>
          <w:bCs w:val="0"/>
          <w:sz w:val="20"/>
          <w:szCs w:val="20"/>
        </w:rPr>
        <w:t>соматофункциональный</w:t>
      </w:r>
      <w:proofErr w:type="spellEnd"/>
      <w:r>
        <w:rPr>
          <w:b w:val="0"/>
          <w:bCs w:val="0"/>
          <w:sz w:val="20"/>
          <w:szCs w:val="20"/>
        </w:rPr>
        <w:t xml:space="preserve"> принцип).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Понятие о высшей нервной деятельности. Роль И.М. Сеченова и И.П. Павлова в формировании учения о ВНД. Условный рефлекс. Закономерности образования условных рефлексов. Их структурно-функциональная основа. Современные представления о механизмах временной связи. Торможение условных рефлексов. Виды внешнего и внутреннего торможения, значение для условно-рефлекторной деятельности.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Врожденные и приобретенные формы поведения. Понятие об инстинкте и динамическом стереотипе. Их физиологическая сущность и сравнительная характеристика. Значение динамических стереотипов для обучения и образования трудовых навыков.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Мотивация. Определение понятия. Классификация мотиваций, механизмы их возникновения. Роль мотиваций в формировании поведенческих реакций. Структура целостного поведенческого акта с позиции теории функциональных систем П.К. Анохина.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Эмоции (знак, качество, длительность, степень произвольного контроля). Вегетативные и соматические компоненты эмоций. Значение различных отделов мозга в формировании эмоций. Теории эмоций. Функции эмоций. Физиологическая роль эмоций в формировании мотивации и поведения.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Память. Виды памяти, механизмы, лежащие в её основе. Значение в формировании целостных приспособительных реакций.</w:t>
      </w:r>
    </w:p>
    <w:p w:rsidR="00C834FF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Сон. Физиологические механизмы. Фазы сна, теория сна. Физиологические основы сновидений. </w:t>
      </w:r>
    </w:p>
    <w:p w:rsidR="00C834FF" w:rsidRPr="00A67AF8" w:rsidRDefault="00C834FF" w:rsidP="00C834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4820"/>
          <w:tab w:val="left" w:pos="8222"/>
          <w:tab w:val="left" w:pos="8306"/>
        </w:tabs>
        <w:ind w:right="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Учение И. П. Павлова о типах высшей нервной деятельности. Критерии классификации, характеристика типов ВНД. Учение И.П. Павлова о 1-ой и 2-ой сигнальных системах. Особенности ВНД человека. Этапы формирования 2-ой сигнальной системы. Слово как сигнал сигналов. Виды и уровни мышления.</w:t>
      </w:r>
    </w:p>
    <w:p w:rsidR="00A67AF8" w:rsidRPr="00203A54" w:rsidRDefault="00A67AF8" w:rsidP="00A67AF8">
      <w:pPr>
        <w:tabs>
          <w:tab w:val="left" w:pos="4820"/>
          <w:tab w:val="left" w:pos="8222"/>
          <w:tab w:val="left" w:pos="8306"/>
        </w:tabs>
        <w:ind w:right="42"/>
        <w:rPr>
          <w:b w:val="0"/>
          <w:color w:val="000000"/>
          <w:sz w:val="20"/>
          <w:szCs w:val="20"/>
        </w:rPr>
      </w:pPr>
      <w:r w:rsidRPr="00A67AF8">
        <w:rPr>
          <w:b w:val="0"/>
          <w:color w:val="000000"/>
          <w:sz w:val="20"/>
          <w:szCs w:val="20"/>
        </w:rPr>
        <w:t>128.</w:t>
      </w:r>
      <w:r w:rsidRPr="00203A54">
        <w:rPr>
          <w:b w:val="0"/>
          <w:color w:val="000000"/>
          <w:sz w:val="20"/>
          <w:szCs w:val="20"/>
        </w:rPr>
        <w:t xml:space="preserve">Понятие о челюстно-лицевой области. Основные функции этой области:    </w:t>
      </w:r>
    </w:p>
    <w:p w:rsidR="00A67AF8" w:rsidRPr="00203A54" w:rsidRDefault="00A67AF8" w:rsidP="00A67AF8">
      <w:pPr>
        <w:tabs>
          <w:tab w:val="left" w:pos="4820"/>
          <w:tab w:val="left" w:pos="8222"/>
          <w:tab w:val="left" w:pos="8306"/>
        </w:tabs>
        <w:ind w:right="42"/>
        <w:rPr>
          <w:b w:val="0"/>
          <w:color w:val="000000"/>
          <w:sz w:val="20"/>
          <w:szCs w:val="20"/>
        </w:rPr>
      </w:pPr>
      <w:r w:rsidRPr="00203A54">
        <w:rPr>
          <w:b w:val="0"/>
          <w:color w:val="000000"/>
          <w:sz w:val="20"/>
          <w:szCs w:val="20"/>
        </w:rPr>
        <w:t xml:space="preserve">        </w:t>
      </w:r>
      <w:r w:rsidR="00203A54">
        <w:rPr>
          <w:b w:val="0"/>
          <w:color w:val="000000"/>
          <w:sz w:val="20"/>
          <w:szCs w:val="20"/>
        </w:rPr>
        <w:t xml:space="preserve"> </w:t>
      </w:r>
      <w:r w:rsidRPr="00203A54">
        <w:rPr>
          <w:b w:val="0"/>
          <w:color w:val="000000"/>
          <w:sz w:val="20"/>
          <w:szCs w:val="20"/>
        </w:rPr>
        <w:t xml:space="preserve">сенсорная, пищеварительная, защитная, коммуникативная, всасывательная, </w:t>
      </w:r>
    </w:p>
    <w:p w:rsidR="00A67AF8" w:rsidRPr="00203A54" w:rsidRDefault="00A67AF8" w:rsidP="00A67AF8">
      <w:pPr>
        <w:tabs>
          <w:tab w:val="left" w:pos="4820"/>
          <w:tab w:val="left" w:pos="8222"/>
          <w:tab w:val="left" w:pos="8306"/>
        </w:tabs>
        <w:ind w:right="42"/>
        <w:rPr>
          <w:color w:val="000000"/>
          <w:sz w:val="20"/>
          <w:szCs w:val="20"/>
        </w:rPr>
      </w:pPr>
      <w:r w:rsidRPr="00203A54">
        <w:rPr>
          <w:b w:val="0"/>
          <w:color w:val="000000"/>
          <w:sz w:val="20"/>
          <w:szCs w:val="20"/>
        </w:rPr>
        <w:t xml:space="preserve">       </w:t>
      </w:r>
      <w:r w:rsidR="00203A54">
        <w:rPr>
          <w:b w:val="0"/>
          <w:color w:val="000000"/>
          <w:sz w:val="20"/>
          <w:szCs w:val="20"/>
        </w:rPr>
        <w:t xml:space="preserve"> </w:t>
      </w:r>
      <w:r w:rsidRPr="00203A54">
        <w:rPr>
          <w:b w:val="0"/>
          <w:color w:val="000000"/>
          <w:sz w:val="20"/>
          <w:szCs w:val="20"/>
        </w:rPr>
        <w:t xml:space="preserve"> выделительная. Взаимосвязь челюстно-лицевой области и организма</w:t>
      </w:r>
      <w:r w:rsidRPr="00203A54">
        <w:rPr>
          <w:color w:val="000000"/>
          <w:sz w:val="20"/>
          <w:szCs w:val="20"/>
        </w:rPr>
        <w:t>.</w:t>
      </w:r>
    </w:p>
    <w:p w:rsidR="00934E9A" w:rsidRPr="00934E9A" w:rsidRDefault="00934E9A" w:rsidP="00934E9A">
      <w:pPr>
        <w:tabs>
          <w:tab w:val="left" w:pos="4820"/>
          <w:tab w:val="left" w:pos="8222"/>
          <w:tab w:val="left" w:pos="8306"/>
        </w:tabs>
        <w:ind w:right="42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</w:rPr>
        <w:t>129.</w:t>
      </w:r>
      <w:r w:rsidRPr="00934E9A">
        <w:rPr>
          <w:rFonts w:ascii="TimesNewRomanPSMT" w:hAnsi="TimesNewRomanPSMT" w:cs="TimesNewRomanPSMT"/>
          <w:color w:val="000000"/>
        </w:rPr>
        <w:t xml:space="preserve"> </w:t>
      </w:r>
      <w:r w:rsidRPr="00934E9A">
        <w:rPr>
          <w:rFonts w:ascii="TimesNewRomanPSMT" w:hAnsi="TimesNewRomanPSMT" w:cs="TimesNewRomanPSMT"/>
          <w:b w:val="0"/>
          <w:color w:val="000000"/>
          <w:sz w:val="20"/>
          <w:szCs w:val="20"/>
        </w:rPr>
        <w:t>Влияние экологических и возрастных факторов на функции челюстно-лицевой области.</w:t>
      </w:r>
    </w:p>
    <w:p w:rsidR="00EC4711" w:rsidRPr="00EC4711" w:rsidRDefault="00EC4711" w:rsidP="00EC4711">
      <w:pPr>
        <w:shd w:val="clear" w:color="auto" w:fill="FFFFFF"/>
        <w:tabs>
          <w:tab w:val="left" w:pos="142"/>
        </w:tabs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130.</w:t>
      </w:r>
      <w:r w:rsidRPr="00EC4711">
        <w:rPr>
          <w:rFonts w:ascii="TimesNewRomanPSMT" w:hAnsi="TimesNewRomanPSMT" w:cs="TimesNewRomanPSMT"/>
          <w:b w:val="0"/>
          <w:color w:val="000000"/>
          <w:sz w:val="20"/>
          <w:szCs w:val="20"/>
        </w:rPr>
        <w:t>Методы исследования основных функций челюстно-лицевой области.</w:t>
      </w:r>
    </w:p>
    <w:p w:rsidR="00B710BE" w:rsidRDefault="00535A17" w:rsidP="00535A17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131.</w:t>
      </w:r>
      <w:r w:rsidRPr="00535A17">
        <w:rPr>
          <w:rFonts w:ascii="TimesNewRomanPSMT" w:hAnsi="TimesNewRomanPSMT" w:cs="TimesNewRomanPSMT"/>
          <w:color w:val="000000"/>
        </w:rPr>
        <w:t xml:space="preserve"> </w:t>
      </w:r>
      <w:r w:rsidRPr="00535A17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Понятие о сенсорной функции челюстно-лицевой области. Значение различных видов </w:t>
      </w:r>
    </w:p>
    <w:p w:rsidR="00535A17" w:rsidRPr="00535A17" w:rsidRDefault="00B710BE" w:rsidP="00535A17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  </w:t>
      </w:r>
      <w:r w:rsidR="00535A17" w:rsidRPr="00535A17">
        <w:rPr>
          <w:rFonts w:ascii="TimesNewRomanPSMT" w:hAnsi="TimesNewRomanPSMT" w:cs="TimesNewRomanPSMT"/>
          <w:b w:val="0"/>
          <w:color w:val="000000"/>
          <w:sz w:val="20"/>
          <w:szCs w:val="20"/>
        </w:rPr>
        <w:t>чувствительности челюстно-лицевой области.</w:t>
      </w:r>
    </w:p>
    <w:p w:rsidR="00B710BE" w:rsidRDefault="00B710BE" w:rsidP="00535A17">
      <w:pPr>
        <w:shd w:val="clear" w:color="auto" w:fill="FFFFFF"/>
        <w:tabs>
          <w:tab w:val="left" w:pos="142"/>
        </w:tabs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132.</w:t>
      </w:r>
      <w:r w:rsidRPr="00B710BE">
        <w:rPr>
          <w:color w:val="000000"/>
        </w:rPr>
        <w:t xml:space="preserve"> </w:t>
      </w:r>
      <w:r w:rsidRPr="00B710BE">
        <w:rPr>
          <w:b w:val="0"/>
          <w:color w:val="000000"/>
          <w:sz w:val="20"/>
          <w:szCs w:val="20"/>
        </w:rPr>
        <w:t xml:space="preserve">Обонятельный анализатор. Классификация запахов, теория их восприятия. Характеристика </w:t>
      </w:r>
    </w:p>
    <w:p w:rsidR="00535A17" w:rsidRPr="00B710BE" w:rsidRDefault="00B710BE" w:rsidP="00535A17">
      <w:pPr>
        <w:shd w:val="clear" w:color="auto" w:fill="FFFFFF"/>
        <w:tabs>
          <w:tab w:val="left" w:pos="142"/>
        </w:tabs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  </w:t>
      </w:r>
      <w:r w:rsidRPr="00B710BE">
        <w:rPr>
          <w:b w:val="0"/>
          <w:color w:val="000000"/>
          <w:sz w:val="20"/>
          <w:szCs w:val="20"/>
        </w:rPr>
        <w:t>рецепторного, проводникового и коркового отделов анализатора.</w:t>
      </w:r>
    </w:p>
    <w:p w:rsidR="00D160EC" w:rsidRDefault="00D160EC" w:rsidP="00D160EC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133.</w:t>
      </w:r>
      <w:r w:rsidRPr="00D160EC">
        <w:rPr>
          <w:rFonts w:ascii="TimesNewRomanPSMT" w:hAnsi="TimesNewRomanPSMT" w:cs="TimesNewRomanPSMT"/>
          <w:color w:val="000000"/>
        </w:rPr>
        <w:t xml:space="preserve"> </w:t>
      </w:r>
      <w:r w:rsidRPr="00D160EC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Вкусовой анализатор. Современное представление о вкусовом восприятии. Вкусовые </w:t>
      </w:r>
    </w:p>
    <w:p w:rsidR="00D160EC" w:rsidRDefault="00D160EC" w:rsidP="00D160EC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 </w:t>
      </w:r>
      <w:r w:rsidRPr="00D160EC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ощущения, их классификация. Характеристика рецепторного, проводникового и коркового </w:t>
      </w:r>
    </w:p>
    <w:p w:rsidR="00D160EC" w:rsidRPr="00D160EC" w:rsidRDefault="00D160EC" w:rsidP="00D160EC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 </w:t>
      </w:r>
      <w:r w:rsidRPr="00D160EC">
        <w:rPr>
          <w:rFonts w:ascii="TimesNewRomanPSMT" w:hAnsi="TimesNewRomanPSMT" w:cs="TimesNewRomanPSMT"/>
          <w:b w:val="0"/>
          <w:color w:val="000000"/>
          <w:sz w:val="20"/>
          <w:szCs w:val="20"/>
        </w:rPr>
        <w:t>отделов анализатора.</w:t>
      </w:r>
    </w:p>
    <w:p w:rsidR="00EA63DD" w:rsidRPr="00EA63DD" w:rsidRDefault="00EA63DD" w:rsidP="00EA63DD">
      <w:pPr>
        <w:shd w:val="clear" w:color="auto" w:fill="FFFFFF"/>
        <w:tabs>
          <w:tab w:val="left" w:pos="142"/>
        </w:tabs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 w:rsidRPr="00EA63DD">
        <w:rPr>
          <w:b w:val="0"/>
          <w:color w:val="000000"/>
          <w:sz w:val="20"/>
          <w:szCs w:val="20"/>
        </w:rPr>
        <w:t>134.</w:t>
      </w:r>
      <w:r w:rsidRPr="00EA63DD">
        <w:rPr>
          <w:rFonts w:ascii="TimesNewRomanPSMT" w:hAnsi="TimesNewRomanPSMT" w:cs="TimesNewRomanPSMT"/>
          <w:b w:val="0"/>
          <w:color w:val="000000"/>
          <w:sz w:val="20"/>
          <w:szCs w:val="20"/>
        </w:rPr>
        <w:t>Методы исследования сенсорной функции челюстно-лицевой области.</w:t>
      </w:r>
    </w:p>
    <w:p w:rsidR="005B32BC" w:rsidRDefault="00274EE0" w:rsidP="00274EE0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135.</w:t>
      </w:r>
      <w:r w:rsidRPr="00274EE0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Пищеварительная функция челюстно-лицевой области. Основные компоненты этой функции: </w:t>
      </w:r>
    </w:p>
    <w:p w:rsidR="00274EE0" w:rsidRDefault="005B32BC" w:rsidP="00274EE0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 </w:t>
      </w:r>
      <w:r w:rsidR="00274EE0" w:rsidRPr="00274EE0">
        <w:rPr>
          <w:rFonts w:ascii="TimesNewRomanPSMT" w:hAnsi="TimesNewRomanPSMT" w:cs="TimesNewRomanPSMT"/>
          <w:b w:val="0"/>
          <w:color w:val="000000"/>
          <w:sz w:val="20"/>
          <w:szCs w:val="20"/>
        </w:rPr>
        <w:t>моторный, секреторный.</w:t>
      </w:r>
    </w:p>
    <w:p w:rsidR="009F64D6" w:rsidRDefault="009F64D6" w:rsidP="009F64D6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136.</w:t>
      </w:r>
      <w:r w:rsidRPr="009F64D6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Моторный компонент пищеварительной функции полости рта. Функциональная система, </w:t>
      </w:r>
    </w:p>
    <w:p w:rsidR="009F64D6" w:rsidRDefault="009F64D6" w:rsidP="009F64D6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</w:t>
      </w:r>
      <w:r w:rsidRPr="009F64D6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обеспечивающая формирование адекватного для проглатывания пищевого комка. Регуляция </w:t>
      </w:r>
    </w:p>
    <w:p w:rsidR="009F64D6" w:rsidRPr="009F64D6" w:rsidRDefault="009F64D6" w:rsidP="009F64D6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</w:t>
      </w:r>
      <w:r w:rsidRPr="009F64D6">
        <w:rPr>
          <w:rFonts w:ascii="TimesNewRomanPSMT" w:hAnsi="TimesNewRomanPSMT" w:cs="TimesNewRomanPSMT"/>
          <w:b w:val="0"/>
          <w:color w:val="000000"/>
          <w:sz w:val="20"/>
          <w:szCs w:val="20"/>
        </w:rPr>
        <w:t>жевания.</w:t>
      </w:r>
    </w:p>
    <w:p w:rsidR="00154EFC" w:rsidRDefault="00154EFC" w:rsidP="00154EFC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137.</w:t>
      </w:r>
      <w:r w:rsidRPr="00154EFC">
        <w:rPr>
          <w:rFonts w:ascii="TimesNewRomanPSMT" w:hAnsi="TimesNewRomanPSMT" w:cs="TimesNewRomanPSMT"/>
          <w:color w:val="000000"/>
        </w:rPr>
        <w:t xml:space="preserve"> </w:t>
      </w:r>
      <w:r w:rsidRPr="00154EFC">
        <w:rPr>
          <w:rFonts w:ascii="TimesNewRomanPSMT" w:hAnsi="TimesNewRomanPSMT" w:cs="TimesNewRomanPSMT"/>
          <w:b w:val="0"/>
          <w:color w:val="000000"/>
          <w:sz w:val="20"/>
          <w:szCs w:val="20"/>
        </w:rPr>
        <w:t>Акт глотания, его фазы.</w:t>
      </w:r>
    </w:p>
    <w:p w:rsidR="0033452D" w:rsidRDefault="0033452D" w:rsidP="0033452D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138.</w:t>
      </w:r>
      <w:r w:rsidRPr="0033452D">
        <w:rPr>
          <w:rFonts w:ascii="TimesNewRomanPSMT" w:hAnsi="TimesNewRomanPSMT" w:cs="TimesNewRomanPSMT"/>
          <w:color w:val="000000"/>
        </w:rPr>
        <w:t xml:space="preserve"> </w:t>
      </w:r>
      <w:r w:rsidRPr="0033452D">
        <w:rPr>
          <w:rFonts w:ascii="TimesNewRomanPSMT" w:hAnsi="TimesNewRomanPSMT" w:cs="TimesNewRomanPSMT"/>
          <w:b w:val="0"/>
          <w:color w:val="000000"/>
          <w:sz w:val="20"/>
          <w:szCs w:val="20"/>
        </w:rPr>
        <w:t>Секреторный компонент пищеварительной функции полости рта. Состав и значение слюны.</w:t>
      </w:r>
    </w:p>
    <w:p w:rsidR="0038346B" w:rsidRPr="001C6220" w:rsidRDefault="0038346B" w:rsidP="0038346B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139.</w:t>
      </w:r>
      <w:r w:rsidRPr="0038346B">
        <w:rPr>
          <w:rFonts w:ascii="TimesNewRomanPSMT" w:hAnsi="TimesNewRomanPSMT" w:cs="TimesNewRomanPSMT"/>
          <w:b w:val="0"/>
          <w:color w:val="000000"/>
          <w:sz w:val="20"/>
          <w:szCs w:val="20"/>
        </w:rPr>
        <w:t>Особенности обработки пищи в полости рта в различные возрастные периоды.</w:t>
      </w:r>
    </w:p>
    <w:p w:rsidR="002C68EA" w:rsidRDefault="002C68EA" w:rsidP="002C68EA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 w:rsidRPr="002C68EA">
        <w:rPr>
          <w:b w:val="0"/>
          <w:color w:val="000000"/>
        </w:rPr>
        <w:t>140.</w:t>
      </w:r>
      <w:r w:rsidRPr="002C68EA">
        <w:rPr>
          <w:rFonts w:ascii="TimesNewRomanPSMT" w:hAnsi="TimesNewRomanPSMT" w:cs="TimesNewRomanPSMT"/>
          <w:color w:val="000000"/>
        </w:rPr>
        <w:t xml:space="preserve"> </w:t>
      </w:r>
      <w:r w:rsidRPr="002C68EA">
        <w:rPr>
          <w:rFonts w:ascii="TimesNewRomanPSMT" w:hAnsi="TimesNewRomanPSMT" w:cs="TimesNewRomanPSMT"/>
          <w:b w:val="0"/>
          <w:color w:val="000000"/>
          <w:sz w:val="20"/>
          <w:szCs w:val="20"/>
        </w:rPr>
        <w:t>Понятие о боли, классификация боли. Проблемы боли и обезболивания в стоматологии</w:t>
      </w:r>
    </w:p>
    <w:p w:rsidR="008C08E4" w:rsidRDefault="008C08E4" w:rsidP="008C08E4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141.</w:t>
      </w:r>
      <w:r w:rsidRPr="008C08E4">
        <w:rPr>
          <w:rFonts w:ascii="TimesNewRomanPSMT" w:hAnsi="TimesNewRomanPSMT" w:cs="TimesNewRomanPSMT"/>
          <w:color w:val="000000"/>
        </w:rPr>
        <w:t xml:space="preserve"> </w:t>
      </w:r>
      <w:r w:rsidRPr="008C08E4">
        <w:rPr>
          <w:rFonts w:ascii="TimesNewRomanPSMT" w:hAnsi="TimesNewRomanPSMT" w:cs="TimesNewRomanPSMT"/>
          <w:b w:val="0"/>
          <w:color w:val="000000"/>
          <w:sz w:val="20"/>
          <w:szCs w:val="20"/>
        </w:rPr>
        <w:t>Понятие о защитной функции челюстно-лицевой области. Условно - и безусловно-</w:t>
      </w:r>
    </w:p>
    <w:p w:rsidR="008C08E4" w:rsidRDefault="008C08E4" w:rsidP="008C08E4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lastRenderedPageBreak/>
        <w:t xml:space="preserve">           </w:t>
      </w:r>
      <w:r w:rsidRPr="008C08E4">
        <w:rPr>
          <w:rFonts w:ascii="TimesNewRomanPSMT" w:hAnsi="TimesNewRomanPSMT" w:cs="TimesNewRomanPSMT"/>
          <w:b w:val="0"/>
          <w:color w:val="000000"/>
          <w:sz w:val="20"/>
          <w:szCs w:val="20"/>
        </w:rPr>
        <w:t>механизмы защитных реакций. Оборонительное поведение, его активные и пассивные формы.</w:t>
      </w:r>
    </w:p>
    <w:p w:rsidR="00DE3D91" w:rsidRDefault="00DE3D91" w:rsidP="00DE3D91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142.</w:t>
      </w:r>
      <w:r w:rsid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</w:t>
      </w:r>
      <w:r w:rsidRPr="00DE3D91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Понятие о </w:t>
      </w:r>
      <w:proofErr w:type="spellStart"/>
      <w:r w:rsidRPr="00DE3D91">
        <w:rPr>
          <w:rFonts w:ascii="TimesNewRomanPSMT" w:hAnsi="TimesNewRomanPSMT" w:cs="TimesNewRomanPSMT"/>
          <w:b w:val="0"/>
          <w:color w:val="000000"/>
          <w:sz w:val="20"/>
          <w:szCs w:val="20"/>
        </w:rPr>
        <w:t>слюнообразовании</w:t>
      </w:r>
      <w:proofErr w:type="spellEnd"/>
      <w:r w:rsidRPr="00DE3D91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и </w:t>
      </w:r>
      <w:proofErr w:type="spellStart"/>
      <w:r w:rsidRPr="00DE3D91">
        <w:rPr>
          <w:rFonts w:ascii="TimesNewRomanPSMT" w:hAnsi="TimesNewRomanPSMT" w:cs="TimesNewRomanPSMT"/>
          <w:b w:val="0"/>
          <w:color w:val="000000"/>
          <w:sz w:val="20"/>
          <w:szCs w:val="20"/>
        </w:rPr>
        <w:t>слюновыведении</w:t>
      </w:r>
      <w:proofErr w:type="spellEnd"/>
      <w:r w:rsidRPr="00DE3D91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. Регуляция </w:t>
      </w:r>
      <w:proofErr w:type="spellStart"/>
      <w:r w:rsidRPr="00DE3D91">
        <w:rPr>
          <w:rFonts w:ascii="TimesNewRomanPSMT" w:hAnsi="TimesNewRomanPSMT" w:cs="TimesNewRomanPSMT"/>
          <w:b w:val="0"/>
          <w:color w:val="000000"/>
          <w:sz w:val="20"/>
          <w:szCs w:val="20"/>
        </w:rPr>
        <w:t>слюнообразования</w:t>
      </w:r>
      <w:proofErr w:type="spellEnd"/>
      <w:r w:rsidRPr="00DE3D91">
        <w:rPr>
          <w:rFonts w:ascii="TimesNewRomanPSMT" w:hAnsi="TimesNewRomanPSMT" w:cs="TimesNewRomanPSMT"/>
          <w:b w:val="0"/>
          <w:color w:val="000000"/>
          <w:sz w:val="20"/>
          <w:szCs w:val="20"/>
        </w:rPr>
        <w:t>.</w:t>
      </w:r>
    </w:p>
    <w:p w:rsidR="004619E7" w:rsidRDefault="004619E7" w:rsidP="004619E7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143.</w:t>
      </w:r>
      <w:r w:rsidRPr="004619E7">
        <w:rPr>
          <w:rFonts w:ascii="TimesNewRomanPSMT" w:hAnsi="TimesNewRomanPSMT" w:cs="TimesNewRomanPSMT"/>
          <w:color w:val="000000"/>
        </w:rPr>
        <w:t xml:space="preserve"> </w:t>
      </w:r>
      <w:r w:rsidRPr="004619E7">
        <w:rPr>
          <w:rFonts w:ascii="TimesNewRomanPSMT" w:hAnsi="TimesNewRomanPSMT" w:cs="TimesNewRomanPSMT"/>
          <w:b w:val="0"/>
          <w:color w:val="000000"/>
          <w:sz w:val="20"/>
          <w:szCs w:val="20"/>
        </w:rPr>
        <w:t>Экскреторная функция слизистой оболочки полости рта и слюнных желез.</w:t>
      </w:r>
    </w:p>
    <w:p w:rsidR="007844D6" w:rsidRPr="007844D6" w:rsidRDefault="007844D6" w:rsidP="007844D6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145.</w:t>
      </w:r>
      <w:r w:rsidRPr="007844D6">
        <w:rPr>
          <w:rFonts w:ascii="TimesNewRomanPSMT" w:hAnsi="TimesNewRomanPSMT" w:cs="TimesNewRomanPSMT"/>
          <w:color w:val="000000"/>
        </w:rPr>
        <w:t xml:space="preserve"> </w:t>
      </w:r>
      <w:r w:rsidRPr="007844D6">
        <w:rPr>
          <w:rFonts w:ascii="TimesNewRomanPSMT" w:hAnsi="TimesNewRomanPSMT" w:cs="TimesNewRomanPSMT"/>
          <w:b w:val="0"/>
          <w:color w:val="000000"/>
          <w:sz w:val="20"/>
          <w:szCs w:val="20"/>
        </w:rPr>
        <w:t>Значение слюны и микрофлоры ротовой полости в защитных реакциях.</w:t>
      </w:r>
    </w:p>
    <w:p w:rsidR="003644E5" w:rsidRDefault="003644E5" w:rsidP="007844D6">
      <w:pPr>
        <w:shd w:val="clear" w:color="auto" w:fill="FFFFFF"/>
        <w:tabs>
          <w:tab w:val="left" w:pos="142"/>
        </w:tabs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146.</w:t>
      </w:r>
      <w:r w:rsidRPr="003644E5">
        <w:rPr>
          <w:rFonts w:ascii="TimesNewRomanPSMT" w:hAnsi="TimesNewRomanPSMT" w:cs="TimesNewRomanPSMT"/>
          <w:color w:val="000000"/>
        </w:rPr>
        <w:t xml:space="preserve"> </w:t>
      </w:r>
      <w:r w:rsidRP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Понятие о </w:t>
      </w:r>
      <w:proofErr w:type="spellStart"/>
      <w:r w:rsidRP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>ноцицепции</w:t>
      </w:r>
      <w:proofErr w:type="spellEnd"/>
      <w:r w:rsidRP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и </w:t>
      </w:r>
      <w:proofErr w:type="spellStart"/>
      <w:r w:rsidRP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>антиноцицепции</w:t>
      </w:r>
      <w:proofErr w:type="spellEnd"/>
      <w:r w:rsidRP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. Значение боли для адаптации. Теории восприятия </w:t>
      </w:r>
    </w:p>
    <w:p w:rsidR="007844D6" w:rsidRPr="003644E5" w:rsidRDefault="003644E5" w:rsidP="007844D6">
      <w:pPr>
        <w:shd w:val="clear" w:color="auto" w:fill="FFFFFF"/>
        <w:tabs>
          <w:tab w:val="left" w:pos="142"/>
        </w:tabs>
        <w:jc w:val="both"/>
        <w:rPr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  </w:t>
      </w:r>
      <w:r w:rsidRP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боли. Нейрохимические механизмы </w:t>
      </w:r>
      <w:proofErr w:type="spellStart"/>
      <w:r w:rsidRPr="003644E5">
        <w:rPr>
          <w:rFonts w:ascii="TimesNewRomanPSMT" w:hAnsi="TimesNewRomanPSMT" w:cs="TimesNewRomanPSMT"/>
          <w:b w:val="0"/>
          <w:color w:val="000000"/>
          <w:sz w:val="20"/>
          <w:szCs w:val="20"/>
        </w:rPr>
        <w:t>антиноцицепции</w:t>
      </w:r>
      <w:proofErr w:type="spellEnd"/>
    </w:p>
    <w:p w:rsidR="0010238F" w:rsidRDefault="00075BB9" w:rsidP="004619E7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147.</w:t>
      </w:r>
      <w:r w:rsidRPr="00075BB9">
        <w:rPr>
          <w:rFonts w:ascii="TimesNewRomanPSMT" w:hAnsi="TimesNewRomanPSMT" w:cs="TimesNewRomanPSMT"/>
          <w:color w:val="000000"/>
        </w:rPr>
        <w:t xml:space="preserve"> </w:t>
      </w:r>
      <w:r w:rsidRPr="00075BB9"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Понятие о защитной функции челюстно-лицевой области. Барьерная функция слизистой </w:t>
      </w:r>
    </w:p>
    <w:p w:rsidR="007844D6" w:rsidRDefault="0010238F" w:rsidP="004619E7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 xml:space="preserve">        </w:t>
      </w:r>
      <w:r w:rsidR="00075BB9" w:rsidRPr="00075BB9">
        <w:rPr>
          <w:rFonts w:ascii="TimesNewRomanPSMT" w:hAnsi="TimesNewRomanPSMT" w:cs="TimesNewRomanPSMT"/>
          <w:b w:val="0"/>
          <w:color w:val="000000"/>
          <w:sz w:val="20"/>
          <w:szCs w:val="20"/>
        </w:rPr>
        <w:t>оболочки полости рта.</w:t>
      </w:r>
    </w:p>
    <w:p w:rsidR="0010238F" w:rsidRPr="0010238F" w:rsidRDefault="0010238F" w:rsidP="0010238F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  <w:r>
        <w:rPr>
          <w:rFonts w:ascii="TimesNewRomanPSMT" w:hAnsi="TimesNewRomanPSMT" w:cs="TimesNewRomanPSMT"/>
          <w:b w:val="0"/>
          <w:color w:val="000000"/>
          <w:sz w:val="20"/>
          <w:szCs w:val="20"/>
        </w:rPr>
        <w:t>148.</w:t>
      </w:r>
      <w:r w:rsidRPr="0010238F">
        <w:rPr>
          <w:rFonts w:ascii="TimesNewRomanPSMT" w:hAnsi="TimesNewRomanPSMT" w:cs="TimesNewRomanPSMT"/>
          <w:color w:val="000000"/>
        </w:rPr>
        <w:t xml:space="preserve"> </w:t>
      </w:r>
      <w:r w:rsidRPr="0010238F">
        <w:rPr>
          <w:rFonts w:ascii="TimesNewRomanPSMT" w:hAnsi="TimesNewRomanPSMT" w:cs="TimesNewRomanPSMT"/>
          <w:b w:val="0"/>
          <w:color w:val="000000"/>
          <w:sz w:val="20"/>
          <w:szCs w:val="20"/>
        </w:rPr>
        <w:t>Значение рН ротовой области. Механизмы обеспечения стабилизации рН ротовой полости.</w:t>
      </w:r>
    </w:p>
    <w:p w:rsidR="0010238F" w:rsidRPr="0010238F" w:rsidRDefault="0010238F" w:rsidP="0010238F">
      <w:pPr>
        <w:tabs>
          <w:tab w:val="left" w:pos="4820"/>
          <w:tab w:val="left" w:pos="8222"/>
          <w:tab w:val="left" w:pos="8306"/>
        </w:tabs>
        <w:ind w:right="42"/>
        <w:jc w:val="both"/>
        <w:rPr>
          <w:b w:val="0"/>
          <w:smallCaps w:val="0"/>
          <w:sz w:val="20"/>
          <w:szCs w:val="20"/>
        </w:rPr>
      </w:pPr>
    </w:p>
    <w:p w:rsidR="0010238F" w:rsidRPr="00075BB9" w:rsidRDefault="0010238F" w:rsidP="004619E7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b w:val="0"/>
          <w:color w:val="000000"/>
          <w:sz w:val="20"/>
          <w:szCs w:val="20"/>
        </w:rPr>
      </w:pPr>
    </w:p>
    <w:p w:rsidR="004619E7" w:rsidRPr="00075BB9" w:rsidRDefault="004619E7" w:rsidP="004619E7">
      <w:pPr>
        <w:shd w:val="clear" w:color="auto" w:fill="FFFFFF"/>
        <w:tabs>
          <w:tab w:val="left" w:pos="142"/>
        </w:tabs>
        <w:jc w:val="both"/>
        <w:rPr>
          <w:b w:val="0"/>
          <w:color w:val="000000"/>
          <w:sz w:val="20"/>
          <w:szCs w:val="20"/>
        </w:rPr>
      </w:pPr>
    </w:p>
    <w:p w:rsidR="004619E7" w:rsidRPr="001C6220" w:rsidRDefault="004619E7" w:rsidP="00DE3D91">
      <w:pPr>
        <w:tabs>
          <w:tab w:val="left" w:pos="4820"/>
          <w:tab w:val="left" w:pos="8222"/>
          <w:tab w:val="left" w:pos="8306"/>
        </w:tabs>
        <w:ind w:right="42"/>
        <w:jc w:val="both"/>
        <w:rPr>
          <w:rFonts w:ascii="TimesNewRomanPSMT" w:hAnsi="TimesNewRomanPSMT" w:cs="TimesNewRomanPSMT"/>
          <w:color w:val="000000"/>
        </w:rPr>
      </w:pPr>
    </w:p>
    <w:p w:rsidR="00A67AF8" w:rsidRPr="00EA63DD" w:rsidRDefault="00A67AF8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0"/>
          <w:szCs w:val="20"/>
        </w:rPr>
      </w:pPr>
    </w:p>
    <w:p w:rsidR="00C834FF" w:rsidRDefault="00C834FF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Перечень вопросов обсужден и утвержден на кафедральном совещании</w:t>
      </w:r>
    </w:p>
    <w:p w:rsidR="00C834FF" w:rsidRDefault="00C834FF" w:rsidP="00A67AF8">
      <w:pPr>
        <w:tabs>
          <w:tab w:val="left" w:pos="284"/>
          <w:tab w:val="left" w:pos="426"/>
        </w:tabs>
        <w:ind w:left="142" w:right="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Протокол № 7 от 25 февраля 2015г</w:t>
      </w:r>
      <w:r w:rsidR="00A67AF8">
        <w:rPr>
          <w:b w:val="0"/>
          <w:bCs w:val="0"/>
          <w:sz w:val="28"/>
          <w:szCs w:val="28"/>
        </w:rPr>
        <w:tab/>
      </w:r>
    </w:p>
    <w:p w:rsidR="00C834FF" w:rsidRDefault="00C834FF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8"/>
          <w:szCs w:val="28"/>
        </w:rPr>
      </w:pPr>
    </w:p>
    <w:p w:rsidR="00C834FF" w:rsidRDefault="00C834FF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Заведующий кафедрой </w:t>
      </w:r>
    </w:p>
    <w:p w:rsidR="00C834FF" w:rsidRDefault="00C834FF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нормальной физиологии             проф. И.В.Мирошниченко</w:t>
      </w:r>
    </w:p>
    <w:p w:rsidR="00C834FF" w:rsidRDefault="00C834FF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8"/>
          <w:szCs w:val="28"/>
        </w:rPr>
      </w:pPr>
    </w:p>
    <w:p w:rsidR="00C834FF" w:rsidRDefault="00C834FF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8"/>
          <w:szCs w:val="28"/>
        </w:rPr>
      </w:pPr>
    </w:p>
    <w:p w:rsidR="00C834FF" w:rsidRDefault="00C834FF" w:rsidP="00C834FF">
      <w:pPr>
        <w:tabs>
          <w:tab w:val="left" w:pos="284"/>
          <w:tab w:val="left" w:pos="426"/>
          <w:tab w:val="left" w:pos="4820"/>
          <w:tab w:val="left" w:pos="8222"/>
          <w:tab w:val="left" w:pos="8306"/>
        </w:tabs>
        <w:ind w:left="142" w:right="42"/>
        <w:jc w:val="both"/>
        <w:rPr>
          <w:b w:val="0"/>
          <w:bCs w:val="0"/>
          <w:sz w:val="28"/>
          <w:szCs w:val="28"/>
        </w:rPr>
      </w:pPr>
    </w:p>
    <w:p w:rsidR="00C84A69" w:rsidRDefault="00C84A69"/>
    <w:sectPr w:rsidR="00C84A69" w:rsidSect="00C8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F75DB"/>
    <w:multiLevelType w:val="multilevel"/>
    <w:tmpl w:val="C7A6B5B6"/>
    <w:lvl w:ilvl="0">
      <w:start w:val="1"/>
      <w:numFmt w:val="decimal"/>
      <w:pStyle w:val="8"/>
      <w:lvlText w:val="%1."/>
      <w:lvlJc w:val="left"/>
      <w:pPr>
        <w:tabs>
          <w:tab w:val="num" w:pos="697"/>
        </w:tabs>
        <w:ind w:left="697" w:hanging="5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A313D8"/>
    <w:multiLevelType w:val="hybridMultilevel"/>
    <w:tmpl w:val="BB367F06"/>
    <w:lvl w:ilvl="0" w:tplc="A54E3AD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4FF"/>
    <w:rsid w:val="00075BB9"/>
    <w:rsid w:val="0010238F"/>
    <w:rsid w:val="00154EFC"/>
    <w:rsid w:val="001944B6"/>
    <w:rsid w:val="00203A54"/>
    <w:rsid w:val="00274EE0"/>
    <w:rsid w:val="002C0E8D"/>
    <w:rsid w:val="002C68EA"/>
    <w:rsid w:val="002D7F30"/>
    <w:rsid w:val="0033452D"/>
    <w:rsid w:val="003644E5"/>
    <w:rsid w:val="0038346B"/>
    <w:rsid w:val="004619E7"/>
    <w:rsid w:val="00535A17"/>
    <w:rsid w:val="005B32BC"/>
    <w:rsid w:val="006148EE"/>
    <w:rsid w:val="007844D6"/>
    <w:rsid w:val="007D4756"/>
    <w:rsid w:val="008C08E4"/>
    <w:rsid w:val="008C7E88"/>
    <w:rsid w:val="00934E9A"/>
    <w:rsid w:val="009F64D6"/>
    <w:rsid w:val="00A67AF8"/>
    <w:rsid w:val="00B710BE"/>
    <w:rsid w:val="00BB335B"/>
    <w:rsid w:val="00C834FF"/>
    <w:rsid w:val="00C84A69"/>
    <w:rsid w:val="00D12680"/>
    <w:rsid w:val="00D160EC"/>
    <w:rsid w:val="00DE3D91"/>
    <w:rsid w:val="00E23CE7"/>
    <w:rsid w:val="00EA63DD"/>
    <w:rsid w:val="00E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22D4D-9563-470A-A577-D7FBF9E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FF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FF"/>
    <w:pPr>
      <w:ind w:left="720"/>
      <w:contextualSpacing/>
    </w:pPr>
  </w:style>
  <w:style w:type="paragraph" w:customStyle="1" w:styleId="8">
    <w:name w:val="8"/>
    <w:basedOn w:val="a"/>
    <w:uiPriority w:val="99"/>
    <w:rsid w:val="00C834FF"/>
    <w:pPr>
      <w:numPr>
        <w:numId w:val="1"/>
      </w:numPr>
      <w:tabs>
        <w:tab w:val="clear" w:pos="697"/>
        <w:tab w:val="left" w:pos="284"/>
        <w:tab w:val="left" w:pos="426"/>
        <w:tab w:val="num" w:pos="709"/>
        <w:tab w:val="left" w:pos="4820"/>
        <w:tab w:val="left" w:pos="8222"/>
        <w:tab w:val="left" w:pos="8306"/>
      </w:tabs>
      <w:ind w:left="142" w:right="42" w:hanging="141"/>
      <w:jc w:val="both"/>
    </w:pPr>
    <w:rPr>
      <w:b w:val="0"/>
      <w:bCs w:val="0"/>
      <w:smallCaps w:val="0"/>
      <w:sz w:val="15"/>
      <w:szCs w:val="15"/>
    </w:rPr>
  </w:style>
  <w:style w:type="paragraph" w:customStyle="1" w:styleId="85">
    <w:name w:val="8.5"/>
    <w:basedOn w:val="8"/>
    <w:uiPriority w:val="99"/>
    <w:rsid w:val="00C8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03F9-22E4-4A2C-9E73-62E1F0AC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4588</Words>
  <Characters>26156</Characters>
  <Application>Microsoft Office Word</Application>
  <DocSecurity>0</DocSecurity>
  <Lines>217</Lines>
  <Paragraphs>61</Paragraphs>
  <ScaleCrop>false</ScaleCrop>
  <Company>Microsoft</Company>
  <LinksUpToDate>false</LinksUpToDate>
  <CharactersWithSpaces>30683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Лебедянцев Евгений Викторович</cp:lastModifiedBy>
  <cp:revision>31</cp:revision>
  <dcterms:created xsi:type="dcterms:W3CDTF">2017-02-12T20:27:00Z</dcterms:created>
  <dcterms:modified xsi:type="dcterms:W3CDTF">2019-10-14T07:33:00Z</dcterms:modified>
</cp:coreProperties>
</file>